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Calibri" w:cs="Calibri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637540</wp:posOffset>
            </wp:positionH>
            <wp:positionV relativeFrom="paragraph">
              <wp:posOffset>148590</wp:posOffset>
            </wp:positionV>
            <wp:extent cx="746760" cy="715645"/>
            <wp:effectExtent l="0" t="0" r="15240" b="8255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39" w:lineRule="auto"/>
        <w:ind w:left="3400" w:hanging="3400"/>
        <w:jc w:val="center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b/>
          <w:sz w:val="28"/>
          <w:szCs w:val="28"/>
        </w:rPr>
        <w:t>INDIANA AEROSPACE UNIVERSITY</w:t>
      </w:r>
    </w:p>
    <w:p>
      <w:pPr>
        <w:spacing w:line="23" w:lineRule="auto"/>
        <w:rPr>
          <w:rFonts w:ascii="Calibri" w:hAnsi="Calibri" w:eastAsia="Calibri" w:cs="Calibri"/>
          <w:sz w:val="24"/>
          <w:szCs w:val="24"/>
        </w:rPr>
      </w:pPr>
    </w:p>
    <w:p>
      <w:pPr>
        <w:ind w:left="3660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16"/>
          <w:szCs w:val="16"/>
        </w:rPr>
        <w:t>IAU Town Center Basak, Kagudoy Rd., Lapu-Lapu City</w:t>
      </w:r>
    </w:p>
    <w:p>
      <w:pPr>
        <w:spacing w:line="17" w:lineRule="auto"/>
        <w:rPr>
          <w:rFonts w:ascii="Calibri" w:hAnsi="Calibri" w:eastAsia="Calibri" w:cs="Calibri"/>
          <w:sz w:val="24"/>
          <w:szCs w:val="24"/>
        </w:rPr>
      </w:pPr>
    </w:p>
    <w:p>
      <w:pPr>
        <w:ind w:firstLine="3152" w:firstLineChars="1750"/>
        <w:rPr>
          <w:rFonts w:hint="default" w:ascii="Calibri" w:hAnsi="Calibri" w:eastAsia="Calibri" w:cs="Calibri"/>
          <w:sz w:val="20"/>
          <w:szCs w:val="20"/>
          <w:lang w:val="en-US"/>
        </w:rPr>
      </w:pPr>
      <w:r>
        <w:rPr>
          <w:rFonts w:ascii="Calibri" w:hAnsi="Calibri" w:eastAsia="Calibri" w:cs="Calibri"/>
          <w:b/>
          <w:sz w:val="18"/>
          <w:szCs w:val="18"/>
        </w:rPr>
        <w:t xml:space="preserve">BACHELOR </w:t>
      </w:r>
      <w:r>
        <w:rPr>
          <w:rFonts w:hint="default" w:ascii="Calibri" w:hAnsi="Calibri" w:eastAsia="Calibri" w:cs="Calibri"/>
          <w:b/>
          <w:sz w:val="18"/>
          <w:szCs w:val="18"/>
          <w:lang w:val="en-US"/>
        </w:rPr>
        <w:t>OF SECONDARY EDUCATION MAJOR IN ENGLISH</w:t>
      </w:r>
    </w:p>
    <w:p>
      <w:pPr>
        <w:spacing w:line="57" w:lineRule="auto"/>
        <w:rPr>
          <w:rFonts w:ascii="Calibri" w:hAnsi="Calibri" w:eastAsia="Calibri" w:cs="Calibri"/>
          <w:sz w:val="24"/>
          <w:szCs w:val="24"/>
        </w:rPr>
      </w:pPr>
    </w:p>
    <w:p>
      <w:pPr>
        <w:spacing w:line="231" w:lineRule="auto"/>
        <w:ind w:right="3380" w:firstLine="4400" w:firstLineChars="2750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z w:val="16"/>
          <w:szCs w:val="16"/>
        </w:rPr>
        <w:t>Academic Year 2023-2024</w:t>
      </w:r>
    </w:p>
    <w:p>
      <w:pPr>
        <w:rPr>
          <w:rFonts w:ascii="Calibri" w:hAnsi="Calibri" w:eastAsia="Calibri" w:cs="Calibri"/>
        </w:rPr>
      </w:pPr>
    </w:p>
    <w:tbl>
      <w:tblPr>
        <w:tblStyle w:val="14"/>
        <w:tblW w:w="109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2415"/>
        <w:gridCol w:w="270"/>
        <w:gridCol w:w="435"/>
        <w:gridCol w:w="420"/>
        <w:gridCol w:w="705"/>
        <w:gridCol w:w="855"/>
        <w:gridCol w:w="2550"/>
        <w:gridCol w:w="420"/>
        <w:gridCol w:w="420"/>
        <w:gridCol w:w="570"/>
        <w:gridCol w:w="9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85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415" w:type="dxa"/>
            <w:vAlign w:val="bottom"/>
          </w:tcPr>
          <w:p>
            <w:pPr>
              <w:ind w:left="1300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3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FIRST YEAR</w:t>
            </w:r>
          </w:p>
        </w:tc>
        <w:tc>
          <w:tcPr>
            <w:tcW w:w="2550" w:type="dxa"/>
            <w:vAlign w:val="bottom"/>
          </w:tcPr>
          <w:p>
            <w:pPr>
              <w:ind w:left="1220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85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415" w:type="dxa"/>
            <w:vAlign w:val="bottom"/>
          </w:tcPr>
          <w:p>
            <w:pPr>
              <w:ind w:left="130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FIRST SEMESTER</w:t>
            </w:r>
          </w:p>
        </w:tc>
        <w:tc>
          <w:tcPr>
            <w:tcW w:w="2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3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70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550" w:type="dxa"/>
            <w:vAlign w:val="bottom"/>
          </w:tcPr>
          <w:p>
            <w:pPr>
              <w:ind w:left="122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SECOND SEMESTER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Subcodes</w:t>
            </w:r>
          </w:p>
        </w:tc>
        <w:tc>
          <w:tcPr>
            <w:tcW w:w="2415" w:type="dxa"/>
            <w:vAlign w:val="bottom"/>
          </w:tcPr>
          <w:p>
            <w:pPr>
              <w:ind w:left="8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Descriptive Titles</w:t>
            </w:r>
          </w:p>
        </w:tc>
        <w:tc>
          <w:tcPr>
            <w:tcW w:w="270" w:type="dxa"/>
            <w:vAlign w:val="bottom"/>
          </w:tcPr>
          <w:p>
            <w:pPr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Lec</w:t>
            </w:r>
          </w:p>
        </w:tc>
        <w:tc>
          <w:tcPr>
            <w:tcW w:w="435" w:type="dxa"/>
            <w:vAlign w:val="bottom"/>
          </w:tcPr>
          <w:p>
            <w:pPr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>
            <w:pPr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Units</w:t>
            </w:r>
          </w:p>
        </w:tc>
        <w:tc>
          <w:tcPr>
            <w:tcW w:w="705" w:type="dxa"/>
            <w:vAlign w:val="bottom"/>
          </w:tcPr>
          <w:p>
            <w:pPr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Pre Req</w:t>
            </w:r>
          </w:p>
        </w:tc>
        <w:tc>
          <w:tcPr>
            <w:tcW w:w="855" w:type="dxa"/>
            <w:vAlign w:val="bottom"/>
          </w:tcPr>
          <w:p>
            <w:pPr>
              <w:ind w:left="14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Subcodes</w:t>
            </w:r>
          </w:p>
        </w:tc>
        <w:tc>
          <w:tcPr>
            <w:tcW w:w="2550" w:type="dxa"/>
            <w:vAlign w:val="bottom"/>
          </w:tcPr>
          <w:p>
            <w:pPr>
              <w:ind w:left="8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Descriptive Titles</w:t>
            </w:r>
          </w:p>
        </w:tc>
        <w:tc>
          <w:tcPr>
            <w:tcW w:w="420" w:type="dxa"/>
            <w:vAlign w:val="bottom"/>
          </w:tcPr>
          <w:p>
            <w:pPr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Lec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70" w:type="dxa"/>
            <w:vAlign w:val="bottom"/>
          </w:tcPr>
          <w:p>
            <w:pPr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Units</w:t>
            </w:r>
          </w:p>
        </w:tc>
        <w:tc>
          <w:tcPr>
            <w:tcW w:w="990" w:type="dxa"/>
            <w:vAlign w:val="bottom"/>
          </w:tcPr>
          <w:p>
            <w:pPr>
              <w:ind w:left="4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Pre Req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Gen Ed 1</w:t>
            </w:r>
          </w:p>
        </w:tc>
        <w:tc>
          <w:tcPr>
            <w:tcW w:w="241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The Contemporary World</w:t>
            </w:r>
          </w:p>
        </w:tc>
        <w:tc>
          <w:tcPr>
            <w:tcW w:w="2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jc w:val="both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Gen Ed 6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Science &amp; Technology &amp; Society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Gen Ed 2</w:t>
            </w:r>
          </w:p>
        </w:tc>
        <w:tc>
          <w:tcPr>
            <w:tcW w:w="241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Understanding the Self</w:t>
            </w:r>
          </w:p>
        </w:tc>
        <w:tc>
          <w:tcPr>
            <w:tcW w:w="2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jc w:val="both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Gen Ed 7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Ethics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ind w:right="-350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Gen Ed 3</w:t>
            </w:r>
          </w:p>
        </w:tc>
        <w:tc>
          <w:tcPr>
            <w:tcW w:w="241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Readings in Philippine History</w:t>
            </w:r>
          </w:p>
        </w:tc>
        <w:tc>
          <w:tcPr>
            <w:tcW w:w="2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jc w:val="both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jc w:val="both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Gen Ed 8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Environmental Science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Gen Ed 4</w:t>
            </w:r>
          </w:p>
        </w:tc>
        <w:tc>
          <w:tcPr>
            <w:tcW w:w="241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Purposive Communication</w:t>
            </w:r>
          </w:p>
        </w:tc>
        <w:tc>
          <w:tcPr>
            <w:tcW w:w="2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jc w:val="both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jc w:val="both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Gen Ed 9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Entrepreneurial Mind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Gen Ed 5</w:t>
            </w:r>
          </w:p>
        </w:tc>
        <w:tc>
          <w:tcPr>
            <w:tcW w:w="241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Mathematics in the Modern World</w:t>
            </w:r>
          </w:p>
        </w:tc>
        <w:tc>
          <w:tcPr>
            <w:tcW w:w="2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jc w:val="both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Gen Ed 10 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Great Books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Ed TTL 1</w:t>
            </w:r>
          </w:p>
        </w:tc>
        <w:tc>
          <w:tcPr>
            <w:tcW w:w="241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5"/>
                <w:szCs w:val="15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5"/>
                <w:szCs w:val="15"/>
                <w:lang w:val="en-US"/>
              </w:rPr>
              <w:t>Technology for Teaching &amp; Learning 1</w:t>
            </w:r>
          </w:p>
        </w:tc>
        <w:tc>
          <w:tcPr>
            <w:tcW w:w="2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jc w:val="both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Ed FCL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5"/>
                <w:szCs w:val="15"/>
                <w:lang w:val="en-US"/>
              </w:rPr>
              <w:t>Facilitating Learner- Centered Teaching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Lit 1</w:t>
            </w:r>
          </w:p>
        </w:tc>
        <w:tc>
          <w:tcPr>
            <w:tcW w:w="241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Philippine Literature</w:t>
            </w:r>
          </w:p>
        </w:tc>
        <w:tc>
          <w:tcPr>
            <w:tcW w:w="2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jc w:val="both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Lit 2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World Literature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Lit 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Math +</w:t>
            </w:r>
          </w:p>
        </w:tc>
        <w:tc>
          <w:tcPr>
            <w:tcW w:w="241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Math Enhancement</w:t>
            </w:r>
          </w:p>
        </w:tc>
        <w:tc>
          <w:tcPr>
            <w:tcW w:w="2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ind w:left="140"/>
              <w:jc w:val="both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English 1</w:t>
            </w:r>
            <w:bookmarkStart w:id="0" w:name="_GoBack"/>
            <w:bookmarkEnd w:id="0"/>
          </w:p>
        </w:tc>
        <w:tc>
          <w:tcPr>
            <w:tcW w:w="2550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English for the Professions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Theology 1</w:t>
            </w:r>
          </w:p>
        </w:tc>
        <w:tc>
          <w:tcPr>
            <w:tcW w:w="2415" w:type="dxa"/>
            <w:vAlign w:val="bottom"/>
          </w:tcPr>
          <w:p>
            <w:pPr>
              <w:spacing w:line="195" w:lineRule="auto"/>
              <w:ind w:left="80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The</w:t>
            </w: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Commandments and Morals</w:t>
            </w:r>
          </w:p>
        </w:tc>
        <w:tc>
          <w:tcPr>
            <w:tcW w:w="27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1</w:t>
            </w:r>
          </w:p>
        </w:tc>
        <w:tc>
          <w:tcPr>
            <w:tcW w:w="435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ind w:left="140"/>
              <w:jc w:val="both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Theology 2 </w:t>
            </w:r>
          </w:p>
        </w:tc>
        <w:tc>
          <w:tcPr>
            <w:tcW w:w="2550" w:type="dxa"/>
            <w:vAlign w:val="bottom"/>
          </w:tcPr>
          <w:p>
            <w:pPr>
              <w:ind w:left="80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The Creed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1</w:t>
            </w:r>
          </w:p>
        </w:tc>
        <w:tc>
          <w:tcPr>
            <w:tcW w:w="420" w:type="dxa"/>
            <w:vAlign w:val="bottom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1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Theology 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855" w:type="dxa"/>
            <w:vAlign w:val="bottom"/>
          </w:tcPr>
          <w:p>
            <w:pPr>
              <w:spacing w:line="188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PATHFIT1</w:t>
            </w:r>
          </w:p>
        </w:tc>
        <w:tc>
          <w:tcPr>
            <w:tcW w:w="2415" w:type="dxa"/>
            <w:vAlign w:val="bottom"/>
          </w:tcPr>
          <w:p>
            <w:pPr>
              <w:spacing w:line="184" w:lineRule="auto"/>
              <w:ind w:left="160" w:hanging="160" w:hangingChars="100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Physical Activities Towards Health and Fitness</w:t>
            </w:r>
          </w:p>
        </w:tc>
        <w:tc>
          <w:tcPr>
            <w:tcW w:w="270" w:type="dxa"/>
            <w:vAlign w:val="bottom"/>
          </w:tcPr>
          <w:p>
            <w:pPr>
              <w:spacing w:line="188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2</w:t>
            </w:r>
          </w:p>
        </w:tc>
        <w:tc>
          <w:tcPr>
            <w:tcW w:w="435" w:type="dxa"/>
            <w:vAlign w:val="bottom"/>
          </w:tcPr>
          <w:p>
            <w:pPr>
              <w:spacing w:line="188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88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2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ind w:left="140"/>
              <w:jc w:val="both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PATHFIT2  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Exercise Based-Fitness Activities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2</w:t>
            </w:r>
          </w:p>
        </w:tc>
        <w:tc>
          <w:tcPr>
            <w:tcW w:w="420" w:type="dxa"/>
            <w:vAlign w:val="bottom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PATHFIT1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NSTP 1</w:t>
            </w:r>
          </w:p>
        </w:tc>
        <w:tc>
          <w:tcPr>
            <w:tcW w:w="2415" w:type="dxa"/>
            <w:vAlign w:val="bottom"/>
          </w:tcPr>
          <w:p>
            <w:pPr>
              <w:spacing w:line="195" w:lineRule="auto"/>
              <w:ind w:left="8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Civil Welfare Training Program 1</w:t>
            </w:r>
          </w:p>
        </w:tc>
        <w:tc>
          <w:tcPr>
            <w:tcW w:w="27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line="195" w:lineRule="auto"/>
              <w:ind w:left="140"/>
              <w:jc w:val="both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NSTP 2</w:t>
            </w:r>
          </w:p>
        </w:tc>
        <w:tc>
          <w:tcPr>
            <w:tcW w:w="2550" w:type="dxa"/>
            <w:vAlign w:val="bottom"/>
          </w:tcPr>
          <w:p>
            <w:pPr>
              <w:spacing w:line="195" w:lineRule="auto"/>
              <w:ind w:left="80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Civil Welfare Training Program 2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NSTP 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Calibri" w:cs="Calibri"/>
                <w:b/>
                <w:b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2415" w:type="dxa"/>
            <w:vAlign w:val="bottom"/>
          </w:tcPr>
          <w:p>
            <w:pPr>
              <w:spacing w:line="195" w:lineRule="auto"/>
              <w:ind w:left="8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line="195" w:lineRule="auto"/>
              <w:jc w:val="center"/>
              <w:rPr>
                <w:rFonts w:hint="default" w:ascii="Calibri" w:hAnsi="Calibri" w:eastAsia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3</w:t>
            </w:r>
            <w:r>
              <w:rPr>
                <w:rFonts w:hint="default" w:ascii="Calibri" w:hAnsi="Calibri" w:eastAsia="Calibri" w:cs="Calibri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435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hint="default" w:ascii="Calibri" w:hAnsi="Calibri" w:eastAsia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3</w:t>
            </w:r>
            <w:r>
              <w:rPr>
                <w:rFonts w:hint="default" w:ascii="Calibri" w:hAnsi="Calibri" w:eastAsia="Calibri" w:cs="Calibri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70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55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88" w:lineRule="auto"/>
              <w:jc w:val="center"/>
              <w:rPr>
                <w:rFonts w:ascii="Calibri" w:hAnsi="Calibri" w:eastAsia="Calibri" w:cs="Calibri"/>
                <w:b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420" w:type="dxa"/>
            <w:vAlign w:val="bottom"/>
          </w:tcPr>
          <w:p>
            <w:pPr>
              <w:spacing w:line="188" w:lineRule="auto"/>
              <w:ind w:right="20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line="188" w:lineRule="auto"/>
              <w:jc w:val="center"/>
              <w:rPr>
                <w:rFonts w:hint="default" w:ascii="Calibri" w:hAnsi="Calibri" w:eastAsia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3</w:t>
            </w:r>
            <w:r>
              <w:rPr>
                <w:rFonts w:hint="default" w:ascii="Calibri" w:hAnsi="Calibri" w:eastAsia="Calibri" w:cs="Calibri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855" w:type="dxa"/>
            <w:vAlign w:val="bottom"/>
          </w:tcPr>
          <w:p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15" w:type="dxa"/>
            <w:vAlign w:val="bottom"/>
          </w:tcPr>
          <w:p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43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>
            <w:pPr>
              <w:ind w:right="8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SECOND YEAR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855" w:type="dxa"/>
            <w:vAlign w:val="bottom"/>
          </w:tcPr>
          <w:p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415" w:type="dxa"/>
            <w:vAlign w:val="bottom"/>
          </w:tcPr>
          <w:p>
            <w:pPr>
              <w:spacing w:line="195" w:lineRule="auto"/>
              <w:ind w:left="130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FIRST SEMESTER</w:t>
            </w:r>
          </w:p>
        </w:tc>
        <w:tc>
          <w:tcPr>
            <w:tcW w:w="2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43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70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855" w:type="dxa"/>
            <w:vAlign w:val="bottom"/>
          </w:tcPr>
          <w:p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550" w:type="dxa"/>
            <w:vAlign w:val="bottom"/>
          </w:tcPr>
          <w:p>
            <w:pPr>
              <w:spacing w:line="195" w:lineRule="auto"/>
              <w:ind w:left="122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SECOND SEMESTER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Subcodes</w:t>
            </w:r>
          </w:p>
        </w:tc>
        <w:tc>
          <w:tcPr>
            <w:tcW w:w="2415" w:type="dxa"/>
            <w:vAlign w:val="bottom"/>
          </w:tcPr>
          <w:p>
            <w:pPr>
              <w:spacing w:line="195" w:lineRule="auto"/>
              <w:ind w:left="8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Descriptive Titles</w:t>
            </w:r>
          </w:p>
        </w:tc>
        <w:tc>
          <w:tcPr>
            <w:tcW w:w="270" w:type="dxa"/>
            <w:vAlign w:val="bottom"/>
          </w:tcPr>
          <w:p>
            <w:pPr>
              <w:spacing w:line="195" w:lineRule="auto"/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Lec</w:t>
            </w:r>
          </w:p>
        </w:tc>
        <w:tc>
          <w:tcPr>
            <w:tcW w:w="435" w:type="dxa"/>
            <w:vAlign w:val="bottom"/>
          </w:tcPr>
          <w:p>
            <w:pPr>
              <w:spacing w:line="195" w:lineRule="auto"/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Units</w:t>
            </w:r>
          </w:p>
        </w:tc>
        <w:tc>
          <w:tcPr>
            <w:tcW w:w="705" w:type="dxa"/>
            <w:vAlign w:val="bottom"/>
          </w:tcPr>
          <w:p>
            <w:pPr>
              <w:spacing w:line="195" w:lineRule="auto"/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Pre Req</w:t>
            </w:r>
          </w:p>
        </w:tc>
        <w:tc>
          <w:tcPr>
            <w:tcW w:w="855" w:type="dxa"/>
            <w:vAlign w:val="bottom"/>
          </w:tcPr>
          <w:p>
            <w:pPr>
              <w:spacing w:line="195" w:lineRule="auto"/>
              <w:ind w:left="14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Subcodes</w:t>
            </w:r>
          </w:p>
        </w:tc>
        <w:tc>
          <w:tcPr>
            <w:tcW w:w="2550" w:type="dxa"/>
            <w:vAlign w:val="bottom"/>
          </w:tcPr>
          <w:p>
            <w:pPr>
              <w:spacing w:line="195" w:lineRule="auto"/>
              <w:ind w:left="8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Descriptive Titles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Lec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line="195" w:lineRule="auto"/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Units</w:t>
            </w:r>
          </w:p>
        </w:tc>
        <w:tc>
          <w:tcPr>
            <w:tcW w:w="990" w:type="dxa"/>
            <w:vAlign w:val="bottom"/>
          </w:tcPr>
          <w:p>
            <w:pPr>
              <w:spacing w:line="195" w:lineRule="auto"/>
              <w:ind w:left="40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Pre Req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Ed CALL</w:t>
            </w:r>
          </w:p>
        </w:tc>
        <w:tc>
          <w:tcPr>
            <w:tcW w:w="2415" w:type="dxa"/>
            <w:vAlign w:val="bottom"/>
          </w:tcPr>
          <w:p>
            <w:pPr>
              <w:spacing w:line="195" w:lineRule="auto"/>
              <w:rPr>
                <w:rFonts w:hint="default" w:ascii="Calibri" w:hAnsi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 xml:space="preserve">Child and Adolescent Learners and </w:t>
            </w:r>
          </w:p>
          <w:p>
            <w:pPr>
              <w:spacing w:line="195" w:lineRule="auto"/>
              <w:ind w:firstLine="80" w:firstLineChars="50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Learning Principles</w:t>
            </w:r>
          </w:p>
        </w:tc>
        <w:tc>
          <w:tcPr>
            <w:tcW w:w="270" w:type="dxa"/>
            <w:vAlign w:val="bottom"/>
          </w:tcPr>
          <w:p>
            <w:pPr>
              <w:spacing w:line="195" w:lineRule="auto"/>
              <w:ind w:left="4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spacing w:line="195" w:lineRule="auto"/>
              <w:ind w:left="4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ind w:left="4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spacing w:line="195" w:lineRule="auto"/>
              <w:rPr>
                <w:rFonts w:ascii="Calibri" w:hAnsi="Calibri" w:eastAsia="Calibri" w:cs="Calibri"/>
                <w:b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Ed TTC</w:t>
            </w:r>
          </w:p>
        </w:tc>
        <w:tc>
          <w:tcPr>
            <w:tcW w:w="2550" w:type="dxa"/>
            <w:vAlign w:val="bottom"/>
          </w:tcPr>
          <w:p>
            <w:pPr>
              <w:spacing w:line="195" w:lineRule="auto"/>
              <w:rPr>
                <w:rFonts w:hint="default" w:ascii="Calibri" w:hAnsi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 xml:space="preserve">The Teacher, Community, School, </w:t>
            </w:r>
          </w:p>
          <w:p>
            <w:pPr>
              <w:spacing w:line="195" w:lineRule="auto"/>
              <w:ind w:firstLine="80" w:firstLineChars="50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Culture, &amp; Organizational Leadership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ind w:left="40"/>
              <w:jc w:val="center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4"/>
                <w:szCs w:val="14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line="195" w:lineRule="auto"/>
              <w:ind w:left="40"/>
              <w:jc w:val="center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spacing w:line="195" w:lineRule="auto"/>
              <w:ind w:left="40"/>
              <w:rPr>
                <w:rFonts w:ascii="Calibri" w:hAnsi="Calibri" w:eastAsia="Calibri" w:cs="Calibri"/>
                <w:b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Ed FSI</w:t>
            </w:r>
          </w:p>
        </w:tc>
        <w:tc>
          <w:tcPr>
            <w:tcW w:w="2415" w:type="dxa"/>
            <w:vAlign w:val="bottom"/>
          </w:tcPr>
          <w:p>
            <w:pPr>
              <w:spacing w:line="195" w:lineRule="auto"/>
              <w:rPr>
                <w:rFonts w:hint="default" w:ascii="Calibri" w:hAnsi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 xml:space="preserve">Foundation of Special Inclusive </w:t>
            </w:r>
          </w:p>
          <w:p>
            <w:pPr>
              <w:spacing w:line="195" w:lineRule="auto"/>
              <w:ind w:firstLine="80" w:firstLineChars="50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Education</w:t>
            </w:r>
          </w:p>
        </w:tc>
        <w:tc>
          <w:tcPr>
            <w:tcW w:w="27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Ed TSC</w:t>
            </w:r>
          </w:p>
        </w:tc>
        <w:tc>
          <w:tcPr>
            <w:tcW w:w="2550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The Teacher and School Curriculum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Ed A1</w:t>
            </w:r>
          </w:p>
        </w:tc>
        <w:tc>
          <w:tcPr>
            <w:tcW w:w="241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Assessment in Learning 1</w:t>
            </w:r>
          </w:p>
        </w:tc>
        <w:tc>
          <w:tcPr>
            <w:tcW w:w="27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Ed A2</w:t>
            </w:r>
          </w:p>
        </w:tc>
        <w:tc>
          <w:tcPr>
            <w:tcW w:w="2550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Assessment in Learning 2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Ed A1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Eng 100</w:t>
            </w:r>
          </w:p>
        </w:tc>
        <w:tc>
          <w:tcPr>
            <w:tcW w:w="241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4"/>
                <w:szCs w:val="14"/>
                <w:lang w:val="en-US"/>
              </w:rPr>
            </w:pPr>
            <w:r>
              <w:rPr>
                <w:rFonts w:hint="default" w:ascii="Calibri" w:hAnsi="Calibri" w:eastAsia="Calibri" w:cs="Calibri"/>
                <w:sz w:val="14"/>
                <w:szCs w:val="14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Introduction to Linguistics</w:t>
            </w:r>
          </w:p>
        </w:tc>
        <w:tc>
          <w:tcPr>
            <w:tcW w:w="27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line="195" w:lineRule="auto"/>
              <w:jc w:val="both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Eng 104</w:t>
            </w:r>
          </w:p>
        </w:tc>
        <w:tc>
          <w:tcPr>
            <w:tcW w:w="2550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Language Learning Materials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line="195" w:lineRule="auto"/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Eng 101</w:t>
            </w:r>
          </w:p>
        </w:tc>
        <w:tc>
          <w:tcPr>
            <w:tcW w:w="241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Language, Culture, and Society</w:t>
            </w:r>
          </w:p>
        </w:tc>
        <w:tc>
          <w:tcPr>
            <w:tcW w:w="27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Eng 105</w:t>
            </w:r>
          </w:p>
        </w:tc>
        <w:tc>
          <w:tcPr>
            <w:tcW w:w="2550" w:type="dxa"/>
            <w:vAlign w:val="bottom"/>
          </w:tcPr>
          <w:p>
            <w:pPr>
              <w:spacing w:line="195" w:lineRule="auto"/>
              <w:rPr>
                <w:rFonts w:hint="default" w:ascii="Calibri" w:hAnsi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 xml:space="preserve">Language Programs and Policies in </w:t>
            </w:r>
          </w:p>
          <w:p>
            <w:pPr>
              <w:spacing w:line="195" w:lineRule="auto"/>
              <w:ind w:firstLine="80" w:firstLineChars="50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Multilingual Societies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line="195" w:lineRule="auto"/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Eng 102</w:t>
            </w:r>
          </w:p>
        </w:tc>
        <w:tc>
          <w:tcPr>
            <w:tcW w:w="241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Structure of English</w:t>
            </w:r>
          </w:p>
        </w:tc>
        <w:tc>
          <w:tcPr>
            <w:tcW w:w="270" w:type="dxa"/>
            <w:vAlign w:val="bottom"/>
          </w:tcPr>
          <w:p>
            <w:pPr>
              <w:spacing w:line="195" w:lineRule="auto"/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Eng 106</w:t>
            </w:r>
          </w:p>
        </w:tc>
        <w:tc>
          <w:tcPr>
            <w:tcW w:w="2550" w:type="dxa"/>
            <w:vAlign w:val="bottom"/>
          </w:tcPr>
          <w:p>
            <w:pPr>
              <w:spacing w:line="195" w:lineRule="auto"/>
              <w:rPr>
                <w:rFonts w:hint="default" w:ascii="Calibri" w:hAnsi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 xml:space="preserve">Teaching and Assessment of </w:t>
            </w:r>
          </w:p>
          <w:p>
            <w:pPr>
              <w:spacing w:line="195" w:lineRule="auto"/>
              <w:ind w:firstLine="80" w:firstLineChars="50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Literature Studies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line="195" w:lineRule="auto"/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Eng 103</w:t>
            </w:r>
          </w:p>
        </w:tc>
        <w:tc>
          <w:tcPr>
            <w:tcW w:w="2415" w:type="dxa"/>
            <w:vAlign w:val="bottom"/>
          </w:tcPr>
          <w:p>
            <w:pPr>
              <w:spacing w:line="195" w:lineRule="auto"/>
              <w:ind w:left="80" w:hanging="80" w:hangingChars="50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Principles and Theories of Language Acquisition and Learning</w:t>
            </w:r>
          </w:p>
        </w:tc>
        <w:tc>
          <w:tcPr>
            <w:tcW w:w="270" w:type="dxa"/>
            <w:vAlign w:val="bottom"/>
          </w:tcPr>
          <w:p>
            <w:pPr>
              <w:spacing w:line="195" w:lineRule="auto"/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</w:p>
        </w:tc>
        <w:tc>
          <w:tcPr>
            <w:tcW w:w="435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Eng 107</w:t>
            </w:r>
          </w:p>
        </w:tc>
        <w:tc>
          <w:tcPr>
            <w:tcW w:w="2550" w:type="dxa"/>
            <w:vAlign w:val="bottom"/>
          </w:tcPr>
          <w:p>
            <w:pPr>
              <w:spacing w:line="195" w:lineRule="auto"/>
              <w:rPr>
                <w:rFonts w:hint="default" w:ascii="Calibri" w:hAnsi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 xml:space="preserve">Teaching and Assessment of the </w:t>
            </w:r>
          </w:p>
          <w:p>
            <w:pPr>
              <w:spacing w:line="195" w:lineRule="auto"/>
              <w:ind w:firstLine="80" w:firstLineChars="50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Macro-skills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line="195" w:lineRule="auto"/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Gen Ed 11</w:t>
            </w:r>
          </w:p>
        </w:tc>
        <w:tc>
          <w:tcPr>
            <w:tcW w:w="2415" w:type="dxa"/>
            <w:vAlign w:val="bottom"/>
          </w:tcPr>
          <w:p>
            <w:pPr>
              <w:spacing w:line="195" w:lineRule="auto"/>
              <w:ind w:left="80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Art Appreciation</w:t>
            </w:r>
          </w:p>
        </w:tc>
        <w:tc>
          <w:tcPr>
            <w:tcW w:w="27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35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Gen Ed 12</w:t>
            </w:r>
          </w:p>
        </w:tc>
        <w:tc>
          <w:tcPr>
            <w:tcW w:w="2550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Rizal’s Life and Works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Theology 3</w:t>
            </w:r>
          </w:p>
        </w:tc>
        <w:tc>
          <w:tcPr>
            <w:tcW w:w="2415" w:type="dxa"/>
            <w:vAlign w:val="bottom"/>
          </w:tcPr>
          <w:p>
            <w:pPr>
              <w:spacing w:line="195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  The Sacraments</w:t>
            </w:r>
          </w:p>
        </w:tc>
        <w:tc>
          <w:tcPr>
            <w:tcW w:w="27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1</w:t>
            </w:r>
          </w:p>
        </w:tc>
        <w:tc>
          <w:tcPr>
            <w:tcW w:w="435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5"/>
                <w:szCs w:val="15"/>
                <w:lang w:val="en-US"/>
              </w:rPr>
            </w:pPr>
            <w:r>
              <w:rPr>
                <w:rFonts w:hint="default" w:ascii="Calibri" w:hAnsi="Calibri" w:eastAsia="Calibri" w:cs="Calibri"/>
                <w:sz w:val="15"/>
                <w:szCs w:val="15"/>
                <w:lang w:val="en-US"/>
              </w:rPr>
              <w:t>Theology 2</w:t>
            </w:r>
          </w:p>
        </w:tc>
        <w:tc>
          <w:tcPr>
            <w:tcW w:w="855" w:type="dxa"/>
            <w:vAlign w:val="bottom"/>
          </w:tcPr>
          <w:p>
            <w:pPr>
              <w:spacing w:line="195" w:lineRule="auto"/>
              <w:ind w:left="140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Theology 4</w:t>
            </w:r>
          </w:p>
        </w:tc>
        <w:tc>
          <w:tcPr>
            <w:tcW w:w="2550" w:type="dxa"/>
            <w:vAlign w:val="bottom"/>
          </w:tcPr>
          <w:p>
            <w:pPr>
              <w:spacing w:line="195" w:lineRule="auto"/>
              <w:ind w:left="80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Bible Study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1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1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Theology 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PATHFIT3</w:t>
            </w:r>
          </w:p>
        </w:tc>
        <w:tc>
          <w:tcPr>
            <w:tcW w:w="241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Sports and Management Program</w:t>
            </w:r>
          </w:p>
        </w:tc>
        <w:tc>
          <w:tcPr>
            <w:tcW w:w="270" w:type="dxa"/>
            <w:vAlign w:val="bottom"/>
          </w:tcPr>
          <w:p>
            <w:pPr>
              <w:spacing w:line="195" w:lineRule="auto"/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435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PATHFIT2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 w:eastAsia="en-US" w:bidi="ar-SA"/>
              </w:rPr>
              <w:t xml:space="preserve">    PATHFIT4</w:t>
            </w:r>
          </w:p>
        </w:tc>
        <w:tc>
          <w:tcPr>
            <w:tcW w:w="2550" w:type="dxa"/>
            <w:vAlign w:val="bottom"/>
          </w:tcPr>
          <w:p>
            <w:pPr>
              <w:spacing w:line="184" w:lineRule="auto"/>
              <w:ind w:left="160" w:hanging="160" w:hangingChars="100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  </w:t>
            </w: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Sports Coaching and Sports Officiating</w:t>
            </w:r>
          </w:p>
        </w:tc>
        <w:tc>
          <w:tcPr>
            <w:tcW w:w="420" w:type="dxa"/>
            <w:vAlign w:val="bottom"/>
          </w:tcPr>
          <w:p>
            <w:pPr>
              <w:spacing w:line="188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2</w:t>
            </w:r>
          </w:p>
        </w:tc>
        <w:tc>
          <w:tcPr>
            <w:tcW w:w="420" w:type="dxa"/>
            <w:vAlign w:val="bottom"/>
          </w:tcPr>
          <w:p>
            <w:pPr>
              <w:spacing w:line="188" w:lineRule="auto"/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line="188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PATHFIT3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7"/>
                <w:szCs w:val="17"/>
                <w:lang w:val="en-US"/>
              </w:rPr>
            </w:pPr>
            <w:r>
              <w:rPr>
                <w:rFonts w:hint="default" w:ascii="Calibri" w:hAnsi="Calibri" w:eastAsia="Calibri" w:cs="Calibri"/>
                <w:b/>
                <w:b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2415" w:type="dxa"/>
            <w:vAlign w:val="bottom"/>
          </w:tcPr>
          <w:p>
            <w:pPr>
              <w:rPr>
                <w:rFonts w:ascii="Calibri" w:hAnsi="Calibri" w:eastAsia="Calibri" w:cs="Calibri"/>
                <w:sz w:val="17"/>
                <w:szCs w:val="17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line="188" w:lineRule="auto"/>
              <w:jc w:val="center"/>
              <w:rPr>
                <w:rFonts w:hint="default" w:ascii="Calibri" w:hAnsi="Calibri" w:eastAsia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Calibri" w:cs="Calibri"/>
                <w:b/>
                <w:bCs/>
                <w:sz w:val="16"/>
                <w:szCs w:val="16"/>
                <w:lang w:val="en-US"/>
              </w:rPr>
              <w:t>27</w:t>
            </w:r>
          </w:p>
        </w:tc>
        <w:tc>
          <w:tcPr>
            <w:tcW w:w="435" w:type="dxa"/>
            <w:vAlign w:val="bottom"/>
          </w:tcPr>
          <w:p>
            <w:pPr>
              <w:spacing w:line="188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88" w:lineRule="auto"/>
              <w:jc w:val="center"/>
              <w:rPr>
                <w:rFonts w:hint="default" w:ascii="Calibri" w:hAnsi="Calibri" w:eastAsia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Calibri" w:cs="Calibri"/>
                <w:b/>
                <w:bCs/>
                <w:sz w:val="16"/>
                <w:szCs w:val="16"/>
                <w:lang w:val="en-US"/>
              </w:rPr>
              <w:t>27</w:t>
            </w:r>
          </w:p>
        </w:tc>
        <w:tc>
          <w:tcPr>
            <w:tcW w:w="70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7"/>
                <w:szCs w:val="17"/>
              </w:rPr>
            </w:pPr>
          </w:p>
        </w:tc>
        <w:tc>
          <w:tcPr>
            <w:tcW w:w="85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55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88" w:lineRule="auto"/>
              <w:jc w:val="center"/>
              <w:rPr>
                <w:rFonts w:hint="default" w:ascii="Calibri" w:hAnsi="Calibri" w:eastAsia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Calibri" w:cs="Calibri"/>
                <w:b/>
                <w:bCs/>
                <w:sz w:val="16"/>
                <w:szCs w:val="16"/>
                <w:lang w:val="en-US"/>
              </w:rPr>
              <w:t>27</w:t>
            </w:r>
          </w:p>
        </w:tc>
        <w:tc>
          <w:tcPr>
            <w:tcW w:w="420" w:type="dxa"/>
            <w:vAlign w:val="bottom"/>
          </w:tcPr>
          <w:p>
            <w:pPr>
              <w:spacing w:line="188" w:lineRule="auto"/>
              <w:ind w:right="2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line="188" w:lineRule="auto"/>
              <w:jc w:val="center"/>
              <w:rPr>
                <w:rFonts w:hint="default" w:ascii="Calibri" w:hAnsi="Calibri" w:eastAsia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Calibri" w:cs="Calibri"/>
                <w:b/>
                <w:bCs/>
                <w:sz w:val="16"/>
                <w:szCs w:val="16"/>
                <w:lang w:val="en-US"/>
              </w:rPr>
              <w:t>27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855" w:type="dxa"/>
            <w:vAlign w:val="bottom"/>
          </w:tcPr>
          <w:p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15" w:type="dxa"/>
            <w:vAlign w:val="bottom"/>
          </w:tcPr>
          <w:p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43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>
            <w:pPr>
              <w:ind w:right="80" w:firstLine="200" w:firstLineChars="10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THIRD YEAR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855" w:type="dxa"/>
            <w:vAlign w:val="bottom"/>
          </w:tcPr>
          <w:p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415" w:type="dxa"/>
            <w:vAlign w:val="bottom"/>
          </w:tcPr>
          <w:p>
            <w:pPr>
              <w:spacing w:line="195" w:lineRule="auto"/>
              <w:ind w:left="130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FIRST SEMESTER</w:t>
            </w:r>
          </w:p>
        </w:tc>
        <w:tc>
          <w:tcPr>
            <w:tcW w:w="2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43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70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855" w:type="dxa"/>
            <w:vAlign w:val="bottom"/>
          </w:tcPr>
          <w:p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550" w:type="dxa"/>
            <w:vAlign w:val="bottom"/>
          </w:tcPr>
          <w:p>
            <w:pPr>
              <w:spacing w:line="195" w:lineRule="auto"/>
              <w:ind w:left="122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SECOND SEMESTER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Subcodes</w:t>
            </w:r>
          </w:p>
        </w:tc>
        <w:tc>
          <w:tcPr>
            <w:tcW w:w="2415" w:type="dxa"/>
            <w:vAlign w:val="bottom"/>
          </w:tcPr>
          <w:p>
            <w:pPr>
              <w:spacing w:line="195" w:lineRule="auto"/>
              <w:ind w:left="8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Descriptive Titles</w:t>
            </w:r>
          </w:p>
        </w:tc>
        <w:tc>
          <w:tcPr>
            <w:tcW w:w="270" w:type="dxa"/>
            <w:vAlign w:val="bottom"/>
          </w:tcPr>
          <w:p>
            <w:pPr>
              <w:spacing w:line="195" w:lineRule="auto"/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Lec</w:t>
            </w:r>
          </w:p>
        </w:tc>
        <w:tc>
          <w:tcPr>
            <w:tcW w:w="435" w:type="dxa"/>
            <w:vAlign w:val="bottom"/>
          </w:tcPr>
          <w:p>
            <w:pPr>
              <w:spacing w:line="195" w:lineRule="auto"/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Units</w:t>
            </w:r>
          </w:p>
        </w:tc>
        <w:tc>
          <w:tcPr>
            <w:tcW w:w="705" w:type="dxa"/>
            <w:vAlign w:val="bottom"/>
          </w:tcPr>
          <w:p>
            <w:pPr>
              <w:spacing w:line="195" w:lineRule="auto"/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Pre Req</w:t>
            </w:r>
          </w:p>
        </w:tc>
        <w:tc>
          <w:tcPr>
            <w:tcW w:w="855" w:type="dxa"/>
            <w:vAlign w:val="bottom"/>
          </w:tcPr>
          <w:p>
            <w:pPr>
              <w:ind w:left="140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Subcodes</w:t>
            </w:r>
          </w:p>
        </w:tc>
        <w:tc>
          <w:tcPr>
            <w:tcW w:w="2550" w:type="dxa"/>
            <w:vAlign w:val="bottom"/>
          </w:tcPr>
          <w:p>
            <w:pPr>
              <w:spacing w:line="195" w:lineRule="auto"/>
              <w:ind w:left="8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Descriptive Titles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Lec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line="195" w:lineRule="auto"/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Units</w:t>
            </w:r>
          </w:p>
        </w:tc>
        <w:tc>
          <w:tcPr>
            <w:tcW w:w="990" w:type="dxa"/>
            <w:vAlign w:val="bottom"/>
          </w:tcPr>
          <w:p>
            <w:pPr>
              <w:spacing w:line="195" w:lineRule="auto"/>
              <w:ind w:left="4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Pre Req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Educ 12</w:t>
            </w:r>
          </w:p>
        </w:tc>
        <w:tc>
          <w:tcPr>
            <w:tcW w:w="241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Teaching Profession</w:t>
            </w:r>
          </w:p>
        </w:tc>
        <w:tc>
          <w:tcPr>
            <w:tcW w:w="2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Eng 114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hint="default" w:ascii="Calibri" w:hAnsi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 xml:space="preserve">Survey of British and American </w:t>
            </w:r>
          </w:p>
          <w:p>
            <w:pPr>
              <w:ind w:firstLine="80" w:firstLineChars="50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Literature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Eng 108</w:t>
            </w:r>
          </w:p>
        </w:tc>
        <w:tc>
          <w:tcPr>
            <w:tcW w:w="241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Teaching Assessment of Grammar</w:t>
            </w:r>
          </w:p>
        </w:tc>
        <w:tc>
          <w:tcPr>
            <w:tcW w:w="270" w:type="dxa"/>
            <w:vAlign w:val="bottom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Eng 115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hint="default" w:ascii="Calibri" w:hAnsi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 xml:space="preserve">Contemporary, Popular, &amp; Emergent </w:t>
            </w:r>
          </w:p>
          <w:p>
            <w:pPr>
              <w:ind w:firstLine="80" w:firstLineChars="50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Literature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Eng 109</w:t>
            </w:r>
          </w:p>
        </w:tc>
        <w:tc>
          <w:tcPr>
            <w:tcW w:w="241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Speech and Theater Arts</w:t>
            </w:r>
          </w:p>
        </w:tc>
        <w:tc>
          <w:tcPr>
            <w:tcW w:w="2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Eng 116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Campus Journalism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Eng 110</w:t>
            </w:r>
          </w:p>
        </w:tc>
        <w:tc>
          <w:tcPr>
            <w:tcW w:w="241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Language Education Research</w:t>
            </w:r>
          </w:p>
        </w:tc>
        <w:tc>
          <w:tcPr>
            <w:tcW w:w="270" w:type="dxa"/>
            <w:vAlign w:val="bottom"/>
          </w:tcPr>
          <w:p>
            <w:pPr>
              <w:ind w:left="-12" w:right="-120" w:hanging="141"/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ind w:right="-410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Eng 117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Literary Criticism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Eng 111</w:t>
            </w:r>
          </w:p>
        </w:tc>
        <w:tc>
          <w:tcPr>
            <w:tcW w:w="2415" w:type="dxa"/>
            <w:vAlign w:val="bottom"/>
          </w:tcPr>
          <w:p>
            <w:pPr>
              <w:rPr>
                <w:rFonts w:hint="default" w:ascii="Calibri" w:hAnsi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 xml:space="preserve">Survey of Philippine Literature in </w:t>
            </w:r>
          </w:p>
          <w:p>
            <w:pPr>
              <w:ind w:firstLine="80" w:firstLineChars="50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English</w:t>
            </w:r>
          </w:p>
        </w:tc>
        <w:tc>
          <w:tcPr>
            <w:tcW w:w="270" w:type="dxa"/>
            <w:vAlign w:val="bottom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ind w:right="-41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Eng 118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Children and Adolescent Literature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855" w:type="dxa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Eng 112</w:t>
            </w:r>
          </w:p>
        </w:tc>
        <w:tc>
          <w:tcPr>
            <w:tcW w:w="2415" w:type="dxa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Technical Writing</w:t>
            </w:r>
          </w:p>
        </w:tc>
        <w:tc>
          <w:tcPr>
            <w:tcW w:w="270" w:type="dxa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705" w:type="dxa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Eng 119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English for Specific Courses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Eng 113</w:t>
            </w:r>
          </w:p>
        </w:tc>
        <w:tc>
          <w:tcPr>
            <w:tcW w:w="241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Survey of Afro- Asian Literature</w:t>
            </w:r>
          </w:p>
        </w:tc>
        <w:tc>
          <w:tcPr>
            <w:tcW w:w="2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jc w:val="both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Eng 120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Mythology and Folklore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855" w:type="dxa"/>
          </w:tcPr>
          <w:p>
            <w:pPr>
              <w:spacing w:line="188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Research 1</w:t>
            </w:r>
          </w:p>
        </w:tc>
        <w:tc>
          <w:tcPr>
            <w:tcW w:w="2415" w:type="dxa"/>
          </w:tcPr>
          <w:p>
            <w:pPr>
              <w:spacing w:line="184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Thesis Writing</w:t>
            </w:r>
          </w:p>
        </w:tc>
        <w:tc>
          <w:tcPr>
            <w:tcW w:w="270" w:type="dxa"/>
          </w:tcPr>
          <w:p>
            <w:pPr>
              <w:spacing w:line="188" w:lineRule="auto"/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435" w:type="dxa"/>
          </w:tcPr>
          <w:p>
            <w:pPr>
              <w:spacing w:line="188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</w:tcPr>
          <w:p>
            <w:pPr>
              <w:spacing w:line="188" w:lineRule="auto"/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705" w:type="dxa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</w:tcPr>
          <w:p>
            <w:pPr>
              <w:jc w:val="both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Ed BEN</w:t>
            </w:r>
          </w:p>
        </w:tc>
        <w:tc>
          <w:tcPr>
            <w:tcW w:w="2550" w:type="dxa"/>
          </w:tcPr>
          <w:p>
            <w:pPr>
              <w:rPr>
                <w:rFonts w:hint="default"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color w:val="000000"/>
                <w:sz w:val="16"/>
                <w:szCs w:val="16"/>
              </w:rPr>
              <w:t xml:space="preserve">Building and Enhancing New </w:t>
            </w:r>
          </w:p>
          <w:p>
            <w:pPr>
              <w:ind w:firstLine="80" w:firstLineChars="50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color w:val="000000"/>
                <w:sz w:val="16"/>
                <w:szCs w:val="16"/>
              </w:rPr>
              <w:t>Literacies Across the Curriculum</w:t>
            </w:r>
          </w:p>
        </w:tc>
        <w:tc>
          <w:tcPr>
            <w:tcW w:w="420" w:type="dxa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420" w:type="dxa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990" w:type="dxa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855" w:type="dxa"/>
          </w:tcPr>
          <w:p>
            <w:pPr>
              <w:spacing w:line="188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Elective 1</w:t>
            </w:r>
          </w:p>
        </w:tc>
        <w:tc>
          <w:tcPr>
            <w:tcW w:w="2415" w:type="dxa"/>
          </w:tcPr>
          <w:p>
            <w:pPr>
              <w:spacing w:line="184" w:lineRule="auto"/>
              <w:rPr>
                <w:rFonts w:hint="default" w:ascii="Calibri" w:hAnsi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 xml:space="preserve">Teaching English in JH and SH </w:t>
            </w:r>
          </w:p>
          <w:p>
            <w:pPr>
              <w:spacing w:line="184" w:lineRule="auto"/>
              <w:ind w:firstLine="80" w:firstLineChars="50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School</w:t>
            </w:r>
          </w:p>
        </w:tc>
        <w:tc>
          <w:tcPr>
            <w:tcW w:w="270" w:type="dxa"/>
          </w:tcPr>
          <w:p>
            <w:pPr>
              <w:spacing w:line="188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35" w:type="dxa"/>
          </w:tcPr>
          <w:p>
            <w:pPr>
              <w:spacing w:line="188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</w:tcPr>
          <w:p>
            <w:pPr>
              <w:spacing w:line="188" w:lineRule="auto"/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705" w:type="dxa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</w:tcPr>
          <w:p>
            <w:pPr>
              <w:jc w:val="both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</w:p>
        </w:tc>
        <w:tc>
          <w:tcPr>
            <w:tcW w:w="2550" w:type="dxa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</w:p>
        </w:tc>
        <w:tc>
          <w:tcPr>
            <w:tcW w:w="420" w:type="dxa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</w:p>
        </w:tc>
        <w:tc>
          <w:tcPr>
            <w:tcW w:w="420" w:type="dxa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855" w:type="dxa"/>
            <w:vAlign w:val="bottom"/>
          </w:tcPr>
          <w:p>
            <w:pPr>
              <w:spacing w:line="188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b/>
                <w:b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2415" w:type="dxa"/>
            <w:vAlign w:val="bottom"/>
          </w:tcPr>
          <w:p>
            <w:pPr>
              <w:spacing w:line="184" w:lineRule="auto"/>
              <w:ind w:left="80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line="188" w:lineRule="auto"/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2</w:t>
            </w:r>
            <w:r>
              <w:rPr>
                <w:rFonts w:hint="default" w:ascii="Calibri" w:hAnsi="Calibri" w:eastAsia="Calibri" w:cs="Calibri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435" w:type="dxa"/>
            <w:vAlign w:val="bottom"/>
          </w:tcPr>
          <w:p>
            <w:pPr>
              <w:spacing w:line="188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88" w:lineRule="auto"/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2</w:t>
            </w:r>
            <w:r>
              <w:rPr>
                <w:rFonts w:hint="default" w:ascii="Calibri" w:hAnsi="Calibri" w:eastAsia="Calibri" w:cs="Calibri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70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rPr>
                <w:rFonts w:ascii="Calibri" w:hAnsi="Calibri" w:eastAsia="Calibri" w:cs="Calibri"/>
                <w:sz w:val="17"/>
                <w:szCs w:val="17"/>
              </w:rPr>
            </w:pPr>
          </w:p>
        </w:tc>
        <w:tc>
          <w:tcPr>
            <w:tcW w:w="2550" w:type="dxa"/>
            <w:vAlign w:val="bottom"/>
          </w:tcPr>
          <w:p>
            <w:pPr>
              <w:rPr>
                <w:rFonts w:ascii="Calibri" w:hAnsi="Calibri" w:eastAsia="Calibri" w:cs="Calibri"/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88" w:lineRule="auto"/>
              <w:jc w:val="center"/>
              <w:rPr>
                <w:rFonts w:hint="default" w:ascii="Calibri" w:hAnsi="Calibri" w:eastAsia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Calibri" w:cs="Calibri"/>
                <w:b/>
                <w:bCs/>
                <w:sz w:val="16"/>
                <w:szCs w:val="16"/>
                <w:lang w:val="en-US"/>
              </w:rPr>
              <w:t>24</w:t>
            </w:r>
          </w:p>
        </w:tc>
        <w:tc>
          <w:tcPr>
            <w:tcW w:w="420" w:type="dxa"/>
            <w:vAlign w:val="bottom"/>
          </w:tcPr>
          <w:p>
            <w:pPr>
              <w:spacing w:line="188" w:lineRule="auto"/>
              <w:ind w:right="2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line="188" w:lineRule="auto"/>
              <w:jc w:val="center"/>
              <w:rPr>
                <w:rFonts w:hint="default" w:ascii="Calibri" w:hAnsi="Calibri" w:eastAsia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2</w:t>
            </w:r>
            <w:r>
              <w:rPr>
                <w:rFonts w:hint="default" w:ascii="Calibri" w:hAnsi="Calibri" w:eastAsia="Calibri" w:cs="Calibri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85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41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line="188" w:lineRule="auto"/>
              <w:jc w:val="center"/>
              <w:rPr>
                <w:rFonts w:ascii="Calibri" w:hAnsi="Calibri" w:eastAsia="Calibri" w:cs="Calibri"/>
                <w:b/>
                <w:sz w:val="16"/>
                <w:szCs w:val="16"/>
              </w:rPr>
            </w:pPr>
          </w:p>
        </w:tc>
        <w:tc>
          <w:tcPr>
            <w:tcW w:w="435" w:type="dxa"/>
            <w:vAlign w:val="bottom"/>
          </w:tcPr>
          <w:p>
            <w:pPr>
              <w:spacing w:line="188" w:lineRule="auto"/>
              <w:jc w:val="center"/>
              <w:rPr>
                <w:rFonts w:ascii="Calibri" w:hAnsi="Calibri" w:eastAsia="Calibri" w:cs="Calibri"/>
                <w:b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88" w:lineRule="auto"/>
              <w:jc w:val="center"/>
              <w:rPr>
                <w:rFonts w:ascii="Calibri" w:hAnsi="Calibri" w:eastAsia="Calibri" w:cs="Calibri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Align w:val="bottom"/>
          </w:tcPr>
          <w:p>
            <w:pPr>
              <w:spacing w:line="239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FOURTH YEAR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85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41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                                     FIRST SEMESTER</w:t>
            </w:r>
          </w:p>
        </w:tc>
        <w:tc>
          <w:tcPr>
            <w:tcW w:w="270" w:type="dxa"/>
            <w:vAlign w:val="bottom"/>
          </w:tcPr>
          <w:p>
            <w:pPr>
              <w:spacing w:line="188" w:lineRule="auto"/>
              <w:jc w:val="center"/>
              <w:rPr>
                <w:rFonts w:ascii="Calibri" w:hAnsi="Calibri" w:eastAsia="Calibri" w:cs="Calibri"/>
                <w:b/>
                <w:sz w:val="16"/>
                <w:szCs w:val="16"/>
              </w:rPr>
            </w:pPr>
          </w:p>
        </w:tc>
        <w:tc>
          <w:tcPr>
            <w:tcW w:w="435" w:type="dxa"/>
            <w:vAlign w:val="bottom"/>
          </w:tcPr>
          <w:p>
            <w:pPr>
              <w:spacing w:line="188" w:lineRule="auto"/>
              <w:jc w:val="center"/>
              <w:rPr>
                <w:rFonts w:ascii="Calibri" w:hAnsi="Calibri" w:eastAsia="Calibri" w:cs="Calibri"/>
                <w:b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88" w:lineRule="auto"/>
              <w:jc w:val="center"/>
              <w:rPr>
                <w:rFonts w:ascii="Calibri" w:hAnsi="Calibri" w:eastAsia="Calibri" w:cs="Calibri"/>
                <w:b/>
                <w:sz w:val="16"/>
                <w:szCs w:val="16"/>
              </w:rPr>
            </w:pPr>
          </w:p>
        </w:tc>
        <w:tc>
          <w:tcPr>
            <w:tcW w:w="70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9"/>
                <w:szCs w:val="19"/>
              </w:rPr>
            </w:pPr>
          </w:p>
        </w:tc>
        <w:tc>
          <w:tcPr>
            <w:tcW w:w="85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55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                                   SECOND SEMESTER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Subcodes</w:t>
            </w:r>
          </w:p>
        </w:tc>
        <w:tc>
          <w:tcPr>
            <w:tcW w:w="2415" w:type="dxa"/>
            <w:vAlign w:val="bottom"/>
          </w:tcPr>
          <w:p>
            <w:pPr>
              <w:ind w:left="12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Descriptive Titles</w:t>
            </w:r>
          </w:p>
        </w:tc>
        <w:tc>
          <w:tcPr>
            <w:tcW w:w="270" w:type="dxa"/>
            <w:vAlign w:val="bottom"/>
          </w:tcPr>
          <w:p>
            <w:pPr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Lec</w:t>
            </w:r>
          </w:p>
        </w:tc>
        <w:tc>
          <w:tcPr>
            <w:tcW w:w="435" w:type="dxa"/>
            <w:vAlign w:val="bottom"/>
          </w:tcPr>
          <w:p>
            <w:pPr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Align w:val="bottom"/>
          </w:tcPr>
          <w:p>
            <w:pPr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Units Pre Req</w:t>
            </w:r>
          </w:p>
        </w:tc>
        <w:tc>
          <w:tcPr>
            <w:tcW w:w="855" w:type="dxa"/>
            <w:vAlign w:val="bottom"/>
          </w:tcPr>
          <w:p>
            <w:pPr>
              <w:ind w:left="14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Subcodes</w:t>
            </w:r>
          </w:p>
        </w:tc>
        <w:tc>
          <w:tcPr>
            <w:tcW w:w="2550" w:type="dxa"/>
            <w:vAlign w:val="bottom"/>
          </w:tcPr>
          <w:p>
            <w:pPr>
              <w:ind w:left="12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Descriptive Titles</w:t>
            </w:r>
          </w:p>
        </w:tc>
        <w:tc>
          <w:tcPr>
            <w:tcW w:w="420" w:type="dxa"/>
            <w:vAlign w:val="bottom"/>
          </w:tcPr>
          <w:p>
            <w:pPr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Lec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70" w:type="dxa"/>
            <w:vAlign w:val="bottom"/>
          </w:tcPr>
          <w:p>
            <w:pPr>
              <w:ind w:left="4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 xml:space="preserve">Units  </w:t>
            </w:r>
          </w:p>
        </w:tc>
        <w:tc>
          <w:tcPr>
            <w:tcW w:w="990" w:type="dxa"/>
            <w:vAlign w:val="bottom"/>
          </w:tcPr>
          <w:p>
            <w:pPr>
              <w:ind w:left="4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Pre Req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FS 1</w:t>
            </w:r>
          </w:p>
        </w:tc>
        <w:tc>
          <w:tcPr>
            <w:tcW w:w="241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Field Study 1</w:t>
            </w:r>
          </w:p>
        </w:tc>
        <w:tc>
          <w:tcPr>
            <w:tcW w:w="270" w:type="dxa"/>
            <w:vAlign w:val="bottom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855" w:type="dxa"/>
            <w:vAlign w:val="bottom"/>
          </w:tcPr>
          <w:p>
            <w:pPr>
              <w:jc w:val="both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Ed TI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hint="default" w:ascii="Calibri" w:hAnsi="Calibri" w:eastAsia="Calibri" w:cs="Calibri"/>
                <w:i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i/>
                <w:sz w:val="16"/>
                <w:szCs w:val="16"/>
                <w:lang w:val="en-US"/>
              </w:rPr>
              <w:t xml:space="preserve">   </w:t>
            </w:r>
            <w:r>
              <w:rPr>
                <w:rFonts w:hint="default" w:ascii="Calibri" w:hAnsi="Calibri" w:eastAsia="Calibri" w:cs="Calibri"/>
                <w:i w:val="0"/>
                <w:iCs/>
                <w:sz w:val="16"/>
                <w:szCs w:val="16"/>
                <w:lang w:val="en-US"/>
              </w:rPr>
              <w:t>Teaching Internship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6</w:t>
            </w:r>
          </w:p>
        </w:tc>
        <w:tc>
          <w:tcPr>
            <w:tcW w:w="420" w:type="dxa"/>
            <w:vAlign w:val="bottom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6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855" w:type="dxa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Fs 2</w:t>
            </w:r>
          </w:p>
        </w:tc>
        <w:tc>
          <w:tcPr>
            <w:tcW w:w="241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Field Study 2</w:t>
            </w:r>
          </w:p>
        </w:tc>
        <w:tc>
          <w:tcPr>
            <w:tcW w:w="270" w:type="dxa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435" w:type="dxa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FS 1</w:t>
            </w:r>
          </w:p>
        </w:tc>
        <w:tc>
          <w:tcPr>
            <w:tcW w:w="85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55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88" w:lineRule="auto"/>
              <w:jc w:val="center"/>
              <w:rPr>
                <w:rFonts w:hint="default" w:ascii="Calibri" w:hAnsi="Calibri" w:eastAsia="Calibri" w:cs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88" w:lineRule="auto"/>
              <w:ind w:right="20"/>
              <w:jc w:val="center"/>
              <w:rPr>
                <w:rFonts w:ascii="Calibri" w:hAnsi="Calibri" w:eastAsia="Calibri" w:cs="Calibri"/>
                <w:b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line="188" w:lineRule="auto"/>
              <w:jc w:val="center"/>
              <w:rPr>
                <w:rFonts w:hint="default" w:ascii="Calibri" w:hAnsi="Calibri" w:eastAsia="Calibri" w:cs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2"/>
                <w:szCs w:val="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85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41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line="188" w:lineRule="auto"/>
              <w:jc w:val="center"/>
              <w:rPr>
                <w:rFonts w:hint="default" w:ascii="Calibri" w:hAnsi="Calibri" w:eastAsia="Calibri" w:cs="Calibri"/>
                <w:b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435" w:type="dxa"/>
            <w:vAlign w:val="bottom"/>
          </w:tcPr>
          <w:p>
            <w:pPr>
              <w:spacing w:line="188" w:lineRule="auto"/>
              <w:ind w:right="20"/>
              <w:jc w:val="both"/>
              <w:rPr>
                <w:rFonts w:ascii="Calibri" w:hAnsi="Calibri" w:eastAsia="Calibri" w:cs="Calibri"/>
                <w:b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88" w:lineRule="auto"/>
              <w:jc w:val="center"/>
              <w:rPr>
                <w:rFonts w:hint="default" w:ascii="Calibri" w:hAnsi="Calibri" w:eastAsia="Calibri" w:cs="Calibri"/>
                <w:b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70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55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hint="default" w:ascii="Calibri" w:hAnsi="Calibri" w:eastAsia="Calibri" w:cs="Calibri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hint="default" w:ascii="Calibri" w:hAnsi="Calibri" w:eastAsia="Calibri" w:cs="Calibri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</w:tbl>
    <w:p>
      <w:pPr>
        <w:rPr>
          <w:rFonts w:ascii="Calibri" w:hAnsi="Calibri" w:eastAsia="Calibri" w:cs="Calibri"/>
          <w:b/>
          <w:bCs/>
          <w:sz w:val="16"/>
          <w:szCs w:val="16"/>
        </w:rPr>
      </w:pPr>
      <w:r>
        <w:rPr>
          <w:rFonts w:ascii="Calibri" w:hAnsi="Calibri" w:eastAsia="Calibri" w:cs="Calibri"/>
          <w:b/>
          <w:bCs/>
          <w:sz w:val="16"/>
          <w:szCs w:val="16"/>
        </w:rPr>
        <w:t>Summary</w:t>
      </w:r>
    </w:p>
    <w:tbl>
      <w:tblPr>
        <w:tblStyle w:val="21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6"/>
        <w:gridCol w:w="2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6" w:type="dxa"/>
            <w:tcBorders>
              <w:bottom w:val="single" w:color="7E7E7E" w:themeColor="text1" w:themeTint="80" w:sz="4" w:space="0"/>
              <w:right w:val="nil"/>
              <w:insideH w:val="single" w:sz="4" w:space="0"/>
            </w:tcBorders>
          </w:tcPr>
          <w:p>
            <w:pPr>
              <w:rPr>
                <w:rFonts w:ascii="Calibri" w:hAnsi="Calibri" w:eastAsia="Calibri" w:cs="Calibri"/>
                <w:b/>
                <w:bCs/>
                <w:caps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bCs/>
                <w:caps/>
                <w:sz w:val="16"/>
                <w:szCs w:val="16"/>
              </w:rPr>
              <w:t>First Year</w:t>
            </w:r>
          </w:p>
        </w:tc>
        <w:tc>
          <w:tcPr>
            <w:tcW w:w="2100" w:type="dxa"/>
            <w:tcBorders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Calibri" w:hAnsi="Calibri" w:eastAsia="Calibri" w:cs="Calibri"/>
                <w:b w:val="0"/>
                <w:bCs w:val="0"/>
                <w:caps/>
                <w:sz w:val="16"/>
                <w:szCs w:val="16"/>
                <w:lang w:val="en-US"/>
              </w:rPr>
            </w:pPr>
            <w:r>
              <w:rPr>
                <w:rFonts w:ascii="Calibri" w:hAnsi="Calibri" w:eastAsia="Calibri" w:cs="Calibri"/>
                <w:b w:val="0"/>
                <w:bCs w:val="0"/>
                <w:caps/>
                <w:sz w:val="16"/>
                <w:szCs w:val="16"/>
              </w:rPr>
              <w:t>3</w:t>
            </w:r>
            <w:r>
              <w:rPr>
                <w:rFonts w:hint="default" w:ascii="Calibri" w:hAnsi="Calibri" w:eastAsia="Calibri" w:cs="Calibri"/>
                <w:b w:val="0"/>
                <w:bCs w:val="0"/>
                <w:caps/>
                <w:sz w:val="16"/>
                <w:szCs w:val="16"/>
                <w:lang w:val="en-US"/>
              </w:rPr>
              <w:t xml:space="preserve">0 </w:t>
            </w:r>
            <w:r>
              <w:rPr>
                <w:rFonts w:ascii="Calibri" w:hAnsi="Calibri" w:eastAsia="Calibri" w:cs="Calibri"/>
                <w:b w:val="0"/>
                <w:bCs w:val="0"/>
                <w:caps/>
                <w:sz w:val="16"/>
                <w:szCs w:val="16"/>
              </w:rPr>
              <w:t>+</w:t>
            </w:r>
            <w:r>
              <w:rPr>
                <w:rFonts w:hint="default" w:ascii="Calibri" w:hAnsi="Calibri" w:eastAsia="Calibri" w:cs="Calibri"/>
                <w:b w:val="0"/>
                <w:bCs w:val="0"/>
                <w:cap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eastAsia="Calibri" w:cs="Calibri"/>
                <w:b w:val="0"/>
                <w:bCs w:val="0"/>
                <w:caps/>
                <w:sz w:val="16"/>
                <w:szCs w:val="16"/>
              </w:rPr>
              <w:t>3</w:t>
            </w:r>
            <w:r>
              <w:rPr>
                <w:rFonts w:hint="default" w:ascii="Calibri" w:hAnsi="Calibri" w:eastAsia="Calibri" w:cs="Calibri"/>
                <w:b w:val="0"/>
                <w:bCs w:val="0"/>
                <w:caps/>
                <w:sz w:val="16"/>
                <w:szCs w:val="16"/>
                <w:lang w:val="en-US"/>
              </w:rPr>
              <w:t xml:space="preserve">0 </w:t>
            </w:r>
            <w:r>
              <w:rPr>
                <w:rFonts w:ascii="Calibri" w:hAnsi="Calibri" w:eastAsia="Calibri" w:cs="Calibri"/>
                <w:b w:val="0"/>
                <w:bCs w:val="0"/>
                <w:caps/>
                <w:sz w:val="16"/>
                <w:szCs w:val="16"/>
              </w:rPr>
              <w:t>=</w:t>
            </w:r>
            <w:r>
              <w:rPr>
                <w:rFonts w:hint="default" w:ascii="Calibri" w:hAnsi="Calibri" w:eastAsia="Calibri" w:cs="Calibri"/>
                <w:b w:val="0"/>
                <w:bCs w:val="0"/>
                <w:cap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eastAsia="Calibri" w:cs="Calibri"/>
                <w:b w:val="0"/>
                <w:bCs w:val="0"/>
                <w:caps/>
                <w:sz w:val="16"/>
                <w:szCs w:val="16"/>
              </w:rPr>
              <w:t>6</w:t>
            </w:r>
            <w:r>
              <w:rPr>
                <w:rFonts w:hint="default" w:ascii="Calibri" w:hAnsi="Calibri" w:eastAsia="Calibri" w:cs="Calibri"/>
                <w:b w:val="0"/>
                <w:bCs w:val="0"/>
                <w:caps/>
                <w:sz w:val="16"/>
                <w:szCs w:val="16"/>
                <w:lang w:val="en-US"/>
              </w:rPr>
              <w:t>0 Units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6" w:type="dxa"/>
            <w:tcBorders>
              <w:right w:val="single" w:color="7E7E7E" w:themeColor="text1" w:themeTint="80" w:sz="4" w:space="0"/>
              <w:insideV w:val="single" w:sz="4" w:space="0"/>
            </w:tcBorders>
            <w:shd w:val="clear" w:color="auto" w:fill="F1F1F1" w:themeFill="background1" w:themeFillShade="F2"/>
          </w:tcPr>
          <w:p>
            <w:pPr>
              <w:rPr>
                <w:rFonts w:ascii="Calibri" w:hAnsi="Calibri" w:eastAsia="Calibri" w:cs="Calibri"/>
                <w:b/>
                <w:bCs/>
                <w:caps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bCs/>
                <w:caps/>
                <w:sz w:val="16"/>
                <w:szCs w:val="16"/>
              </w:rPr>
              <w:t>Second Year</w:t>
            </w:r>
          </w:p>
        </w:tc>
        <w:tc>
          <w:tcPr>
            <w:tcW w:w="2100" w:type="dxa"/>
            <w:shd w:val="clear" w:color="auto" w:fill="F1F1F1" w:themeFill="background1" w:themeFillShade="F2"/>
          </w:tcPr>
          <w:p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>
              <w:rPr>
                <w:rFonts w:hint="default" w:ascii="Calibri" w:hAnsi="Calibri" w:eastAsia="Calibri" w:cs="Calibri"/>
                <w:b/>
                <w:bCs/>
                <w:sz w:val="16"/>
                <w:szCs w:val="16"/>
                <w:lang w:val="en-US"/>
              </w:rPr>
              <w:t>247</w:t>
            </w:r>
            <w: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+</w:t>
            </w:r>
            <w:r>
              <w:rPr>
                <w:rFonts w:hint="default" w:ascii="Calibri" w:hAnsi="Calibri" w:eastAsia="Calibri" w:cs="Calibri"/>
                <w:b/>
                <w:bCs/>
                <w:sz w:val="16"/>
                <w:szCs w:val="16"/>
                <w:lang w:val="en-US"/>
              </w:rPr>
              <w:t xml:space="preserve"> 27 </w:t>
            </w:r>
            <w: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 xml:space="preserve">= </w:t>
            </w:r>
            <w:r>
              <w:rPr>
                <w:rFonts w:hint="default" w:ascii="Calibri" w:hAnsi="Calibri" w:eastAsia="Calibri" w:cs="Calibri"/>
                <w:b/>
                <w:bCs/>
                <w:sz w:val="16"/>
                <w:szCs w:val="16"/>
                <w:lang w:val="en-US"/>
              </w:rPr>
              <w:t>54</w:t>
            </w:r>
            <w: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 xml:space="preserve"> Units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6" w:type="dxa"/>
            <w:tcBorders>
              <w:right w:val="single" w:color="7E7E7E" w:themeColor="text1" w:themeTint="80" w:sz="4" w:space="0"/>
              <w:insideV w:val="single" w:sz="4" w:space="0"/>
            </w:tcBorders>
          </w:tcPr>
          <w:p>
            <w:pPr>
              <w:rPr>
                <w:rFonts w:ascii="Calibri" w:hAnsi="Calibri" w:eastAsia="Calibri" w:cs="Calibri"/>
                <w:b/>
                <w:bCs/>
                <w:caps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bCs/>
                <w:caps/>
                <w:sz w:val="16"/>
                <w:szCs w:val="16"/>
              </w:rPr>
              <w:t>Third Year</w:t>
            </w:r>
          </w:p>
        </w:tc>
        <w:tc>
          <w:tcPr>
            <w:tcW w:w="2100" w:type="dxa"/>
          </w:tcPr>
          <w:p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  <w:r>
              <w:rPr>
                <w:rFonts w:hint="default" w:ascii="Calibri" w:hAnsi="Calibri" w:eastAsia="Calibri" w:cs="Calibri"/>
                <w:b/>
                <w:bCs/>
                <w:sz w:val="16"/>
                <w:szCs w:val="16"/>
                <w:lang w:val="en-US"/>
              </w:rPr>
              <w:t xml:space="preserve">7 </w:t>
            </w:r>
            <w: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+</w:t>
            </w:r>
            <w:r>
              <w:rPr>
                <w:rFonts w:hint="default" w:ascii="Calibri" w:hAnsi="Calibri" w:eastAsia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  <w:r>
              <w:rPr>
                <w:rFonts w:hint="default" w:ascii="Calibri" w:hAnsi="Calibri" w:eastAsia="Calibri" w:cs="Calibri"/>
                <w:b/>
                <w:bCs/>
                <w:sz w:val="16"/>
                <w:szCs w:val="16"/>
                <w:lang w:val="en-US"/>
              </w:rPr>
              <w:t xml:space="preserve">4 </w:t>
            </w:r>
            <w: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=</w:t>
            </w:r>
            <w:r>
              <w:rPr>
                <w:rFonts w:hint="default" w:ascii="Calibri" w:hAnsi="Calibri" w:eastAsia="Calibri" w:cs="Calibri"/>
                <w:b/>
                <w:bCs/>
                <w:sz w:val="16"/>
                <w:szCs w:val="16"/>
                <w:lang w:val="en-US"/>
              </w:rPr>
              <w:t xml:space="preserve"> 51</w:t>
            </w:r>
            <w: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 xml:space="preserve"> Units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6" w:type="dxa"/>
            <w:tcBorders>
              <w:right w:val="single" w:color="7E7E7E" w:themeColor="text1" w:themeTint="80" w:sz="4" w:space="0"/>
              <w:insideV w:val="single" w:sz="4" w:space="0"/>
            </w:tcBorders>
            <w:shd w:val="clear" w:color="auto" w:fill="F1F1F1" w:themeFill="background1" w:themeFillShade="F2"/>
          </w:tcPr>
          <w:p>
            <w:pPr>
              <w:rPr>
                <w:rFonts w:ascii="Calibri" w:hAnsi="Calibri" w:eastAsia="Calibri" w:cs="Calibri"/>
                <w:b/>
                <w:bCs/>
                <w:caps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bCs/>
                <w:caps/>
                <w:sz w:val="16"/>
                <w:szCs w:val="16"/>
              </w:rPr>
              <w:t>Fourth Year</w:t>
            </w:r>
          </w:p>
        </w:tc>
        <w:tc>
          <w:tcPr>
            <w:tcW w:w="2100" w:type="dxa"/>
            <w:shd w:val="clear" w:color="auto" w:fill="F1F1F1" w:themeFill="background1" w:themeFillShade="F2"/>
          </w:tcPr>
          <w:p>
            <w:pPr>
              <w:ind w:firstLine="80" w:firstLineChars="50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>
              <w:rPr>
                <w:rFonts w:hint="default" w:ascii="Calibri" w:hAnsi="Calibri" w:eastAsia="Calibri" w:cs="Calibri"/>
                <w:b/>
                <w:bCs/>
                <w:sz w:val="16"/>
                <w:szCs w:val="16"/>
                <w:lang w:val="en-US"/>
              </w:rPr>
              <w:t xml:space="preserve">6 </w:t>
            </w:r>
            <w: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+</w:t>
            </w:r>
            <w:r>
              <w:rPr>
                <w:rFonts w:hint="default" w:ascii="Calibri" w:hAnsi="Calibri" w:eastAsia="Calibri" w:cs="Calibri"/>
                <w:b/>
                <w:bCs/>
                <w:sz w:val="16"/>
                <w:szCs w:val="16"/>
                <w:lang w:val="en-US"/>
              </w:rPr>
              <w:t xml:space="preserve">   6 </w:t>
            </w:r>
            <w: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 xml:space="preserve">= </w:t>
            </w:r>
            <w:r>
              <w:rPr>
                <w:rFonts w:hint="default" w:ascii="Calibri" w:hAnsi="Calibri" w:eastAsia="Calibri" w:cs="Calibri"/>
                <w:b/>
                <w:bCs/>
                <w:sz w:val="16"/>
                <w:szCs w:val="16"/>
                <w:lang w:val="en-US"/>
              </w:rPr>
              <w:t>12</w:t>
            </w:r>
            <w: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 xml:space="preserve"> Units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6" w:type="dxa"/>
            <w:tcBorders>
              <w:right w:val="single" w:color="7E7E7E" w:themeColor="text1" w:themeTint="80" w:sz="4" w:space="0"/>
              <w:insideV w:val="single" w:sz="4" w:space="0"/>
            </w:tcBorders>
          </w:tcPr>
          <w:p>
            <w:pPr>
              <w:rPr>
                <w:rFonts w:ascii="Calibri" w:hAnsi="Calibri" w:eastAsia="Calibri" w:cs="Calibri"/>
                <w:b w:val="0"/>
                <w:bCs w:val="0"/>
                <w:caps/>
                <w:sz w:val="16"/>
                <w:szCs w:val="16"/>
              </w:rPr>
            </w:pPr>
            <w:r>
              <w:rPr>
                <w:rFonts w:ascii="Calibri" w:hAnsi="Calibri" w:eastAsia="Calibri" w:cs="Calibri"/>
                <w:b w:val="0"/>
                <w:bCs w:val="0"/>
                <w:caps/>
                <w:sz w:val="16"/>
                <w:szCs w:val="16"/>
              </w:rPr>
              <w:t>Total</w:t>
            </w:r>
          </w:p>
        </w:tc>
        <w:tc>
          <w:tcPr>
            <w:tcW w:w="2100" w:type="dxa"/>
          </w:tcPr>
          <w:p>
            <w:pPr>
              <w:ind w:firstLine="560" w:firstLineChars="350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  <w:r>
              <w:rPr>
                <w:rFonts w:hint="default" w:ascii="Calibri" w:hAnsi="Calibri" w:eastAsia="Calibri" w:cs="Calibri"/>
                <w:b/>
                <w:bCs/>
                <w:sz w:val="16"/>
                <w:szCs w:val="16"/>
                <w:lang w:val="en-US"/>
              </w:rPr>
              <w:t>77</w:t>
            </w:r>
            <w: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 xml:space="preserve"> Units</w:t>
            </w:r>
          </w:p>
        </w:tc>
      </w:tr>
    </w:tbl>
    <w:p>
      <w:pPr>
        <w:spacing w:line="250" w:lineRule="auto"/>
        <w:rPr>
          <w:rFonts w:ascii="Calibri" w:hAnsi="Calibri" w:eastAsia="Calibri" w:cs="Calibri"/>
          <w:sz w:val="18"/>
          <w:szCs w:val="18"/>
        </w:rPr>
      </w:pPr>
    </w:p>
    <w:p>
      <w:pPr>
        <w:numPr>
          <w:ilvl w:val="0"/>
          <w:numId w:val="1"/>
        </w:numPr>
        <w:tabs>
          <w:tab w:val="left" w:pos="10632"/>
        </w:tabs>
        <w:spacing w:line="225" w:lineRule="auto"/>
        <w:ind w:right="27"/>
        <w:jc w:val="both"/>
        <w:rPr>
          <w:rFonts w:hint="default" w:ascii="Calibri" w:hAnsi="Calibri" w:eastAsia="Calibri" w:cs="Calibri"/>
          <w:sz w:val="16"/>
          <w:szCs w:val="16"/>
          <w:lang w:val="en-US"/>
        </w:rPr>
      </w:pPr>
      <w:r>
        <w:rPr>
          <w:rFonts w:hint="default" w:ascii="Calibri" w:hAnsi="Calibri" w:eastAsia="Calibri" w:cs="Calibri"/>
          <w:sz w:val="16"/>
          <w:szCs w:val="16"/>
          <w:lang w:val="en-US"/>
        </w:rPr>
        <w:t>General Education:                            36</w:t>
      </w:r>
    </w:p>
    <w:p>
      <w:pPr>
        <w:numPr>
          <w:ilvl w:val="0"/>
          <w:numId w:val="1"/>
        </w:numPr>
        <w:tabs>
          <w:tab w:val="left" w:pos="10632"/>
        </w:tabs>
        <w:spacing w:line="225" w:lineRule="auto"/>
        <w:ind w:right="27"/>
        <w:jc w:val="both"/>
        <w:rPr>
          <w:rFonts w:hint="default" w:ascii="Calibri" w:hAnsi="Calibri" w:eastAsia="Calibri" w:cs="Calibri"/>
          <w:sz w:val="16"/>
          <w:szCs w:val="16"/>
          <w:lang w:val="en-US"/>
        </w:rPr>
      </w:pPr>
      <w:r>
        <w:rPr>
          <w:rFonts w:hint="default" w:ascii="Calibri" w:hAnsi="Calibri" w:eastAsia="Calibri" w:cs="Calibri"/>
          <w:sz w:val="16"/>
          <w:szCs w:val="16"/>
          <w:lang w:val="en-US"/>
        </w:rPr>
        <w:t>Professional Education Courses:     42</w:t>
      </w:r>
    </w:p>
    <w:p>
      <w:pPr>
        <w:numPr>
          <w:ilvl w:val="0"/>
          <w:numId w:val="1"/>
        </w:numPr>
        <w:tabs>
          <w:tab w:val="left" w:pos="10632"/>
        </w:tabs>
        <w:spacing w:line="225" w:lineRule="auto"/>
        <w:ind w:right="27"/>
        <w:jc w:val="both"/>
        <w:rPr>
          <w:rFonts w:hint="default" w:ascii="Calibri" w:hAnsi="Calibri" w:eastAsia="Calibri" w:cs="Calibri"/>
          <w:sz w:val="16"/>
          <w:szCs w:val="16"/>
          <w:lang w:val="en-US"/>
        </w:rPr>
      </w:pPr>
      <w:r>
        <w:rPr>
          <w:rFonts w:hint="default" w:ascii="Calibri" w:hAnsi="Calibri" w:eastAsia="Calibri" w:cs="Calibri"/>
          <w:sz w:val="16"/>
          <w:szCs w:val="16"/>
          <w:lang w:val="en-US"/>
        </w:rPr>
        <w:t>Major/Specialization:                        63</w:t>
      </w:r>
    </w:p>
    <w:p>
      <w:pPr>
        <w:numPr>
          <w:ilvl w:val="0"/>
          <w:numId w:val="1"/>
        </w:numPr>
        <w:tabs>
          <w:tab w:val="left" w:pos="10632"/>
        </w:tabs>
        <w:spacing w:line="225" w:lineRule="auto"/>
        <w:ind w:right="27"/>
        <w:jc w:val="both"/>
        <w:rPr>
          <w:rFonts w:hint="default" w:ascii="Calibri" w:hAnsi="Calibri" w:eastAsia="Calibri" w:cs="Calibri"/>
          <w:sz w:val="16"/>
          <w:szCs w:val="16"/>
          <w:lang w:val="en-US"/>
        </w:rPr>
      </w:pPr>
      <w:r>
        <w:rPr>
          <w:rFonts w:hint="default" w:ascii="Calibri" w:hAnsi="Calibri" w:eastAsia="Calibri" w:cs="Calibri"/>
          <w:sz w:val="16"/>
          <w:szCs w:val="16"/>
          <w:lang w:val="en-US"/>
        </w:rPr>
        <w:t>Mandated Courses:                           26</w:t>
      </w:r>
    </w:p>
    <w:p>
      <w:pPr>
        <w:numPr>
          <w:ilvl w:val="0"/>
          <w:numId w:val="1"/>
        </w:numPr>
        <w:tabs>
          <w:tab w:val="left" w:pos="10632"/>
        </w:tabs>
        <w:spacing w:line="225" w:lineRule="auto"/>
        <w:ind w:right="27"/>
        <w:jc w:val="both"/>
        <w:rPr>
          <w:rFonts w:hint="default" w:ascii="Calibri" w:hAnsi="Calibri" w:eastAsia="Calibri" w:cs="Calibri"/>
          <w:sz w:val="16"/>
          <w:szCs w:val="16"/>
          <w:lang w:val="en-US"/>
        </w:rPr>
      </w:pPr>
      <w:r>
        <w:rPr>
          <w:rFonts w:hint="default" w:ascii="Calibri" w:hAnsi="Calibri" w:eastAsia="Calibri" w:cs="Calibri"/>
          <w:sz w:val="16"/>
          <w:szCs w:val="16"/>
          <w:lang w:val="en-US"/>
        </w:rPr>
        <w:t>Institutional Courses:                        10</w:t>
      </w:r>
    </w:p>
    <w:p>
      <w:pPr>
        <w:numPr>
          <w:ilvl w:val="0"/>
          <w:numId w:val="1"/>
        </w:numPr>
        <w:tabs>
          <w:tab w:val="left" w:pos="10632"/>
        </w:tabs>
        <w:spacing w:line="225" w:lineRule="auto"/>
        <w:ind w:right="27"/>
        <w:jc w:val="both"/>
        <w:rPr>
          <w:rFonts w:hint="default" w:ascii="Calibri" w:hAnsi="Calibri" w:eastAsia="Calibri" w:cs="Calibri"/>
          <w:sz w:val="16"/>
          <w:szCs w:val="16"/>
          <w:lang w:val="en-US"/>
        </w:rPr>
      </w:pPr>
      <w:r>
        <w:rPr>
          <w:rFonts w:hint="default" w:ascii="Calibri" w:hAnsi="Calibri" w:eastAsia="Calibri" w:cs="Calibri"/>
          <w:sz w:val="16"/>
          <w:szCs w:val="16"/>
          <w:lang w:val="en-US"/>
        </w:rPr>
        <w:t>Elective Courses:                                  3</w:t>
      </w:r>
    </w:p>
    <w:p>
      <w:pPr>
        <w:numPr>
          <w:ilvl w:val="0"/>
          <w:numId w:val="0"/>
        </w:numPr>
        <w:tabs>
          <w:tab w:val="left" w:pos="10632"/>
        </w:tabs>
        <w:spacing w:line="225" w:lineRule="auto"/>
        <w:ind w:right="27" w:rightChars="0"/>
        <w:jc w:val="both"/>
        <w:rPr>
          <w:rFonts w:hint="default" w:ascii="Calibri" w:hAnsi="Calibri" w:eastAsia="Calibri" w:cs="Calibri"/>
          <w:sz w:val="16"/>
          <w:szCs w:val="16"/>
          <w:lang w:val="en-US"/>
        </w:rPr>
      </w:pPr>
      <w:r>
        <w:rPr>
          <w:rFonts w:hint="default" w:ascii="Calibri" w:hAnsi="Calibri" w:eastAsia="Calibri" w:cs="Calibri"/>
          <w:sz w:val="16"/>
          <w:szCs w:val="16"/>
          <w:lang w:val="en-US"/>
        </w:rPr>
        <w:t xml:space="preserve">                                           </w:t>
      </w:r>
      <w:r>
        <w:rPr>
          <w:rFonts w:hint="default" w:ascii="Calibri" w:hAnsi="Calibri" w:eastAsia="Calibri" w:cs="Calibri"/>
          <w:b/>
          <w:bCs/>
          <w:sz w:val="16"/>
          <w:szCs w:val="16"/>
          <w:lang w:val="en-US"/>
        </w:rPr>
        <w:t>Total:            177</w:t>
      </w:r>
    </w:p>
    <w:sectPr>
      <w:pgSz w:w="12240" w:h="20160"/>
      <w:pgMar w:top="720" w:right="720" w:bottom="720" w:left="720" w:header="708" w:footer="70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990A1E"/>
    <w:multiLevelType w:val="singleLevel"/>
    <w:tmpl w:val="21990A1E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67"/>
    <w:rsid w:val="0009419E"/>
    <w:rsid w:val="000951FC"/>
    <w:rsid w:val="000F21D0"/>
    <w:rsid w:val="001A5DB2"/>
    <w:rsid w:val="001D426B"/>
    <w:rsid w:val="001D462C"/>
    <w:rsid w:val="001F677A"/>
    <w:rsid w:val="0021343A"/>
    <w:rsid w:val="00226E58"/>
    <w:rsid w:val="00264DCF"/>
    <w:rsid w:val="00283D58"/>
    <w:rsid w:val="002D6A70"/>
    <w:rsid w:val="00312357"/>
    <w:rsid w:val="00346559"/>
    <w:rsid w:val="003767CB"/>
    <w:rsid w:val="003C0584"/>
    <w:rsid w:val="003F188B"/>
    <w:rsid w:val="00435008"/>
    <w:rsid w:val="0046422C"/>
    <w:rsid w:val="004A604B"/>
    <w:rsid w:val="004D57B3"/>
    <w:rsid w:val="004E1798"/>
    <w:rsid w:val="004F210E"/>
    <w:rsid w:val="005859ED"/>
    <w:rsid w:val="006B2846"/>
    <w:rsid w:val="00711EAE"/>
    <w:rsid w:val="00731885"/>
    <w:rsid w:val="00732D0D"/>
    <w:rsid w:val="007A335C"/>
    <w:rsid w:val="007A518E"/>
    <w:rsid w:val="007E27A0"/>
    <w:rsid w:val="00827CED"/>
    <w:rsid w:val="008346C7"/>
    <w:rsid w:val="008368F7"/>
    <w:rsid w:val="00865987"/>
    <w:rsid w:val="008710EE"/>
    <w:rsid w:val="00876104"/>
    <w:rsid w:val="0089420F"/>
    <w:rsid w:val="0090283A"/>
    <w:rsid w:val="00935C4E"/>
    <w:rsid w:val="00976567"/>
    <w:rsid w:val="00985876"/>
    <w:rsid w:val="009B79F6"/>
    <w:rsid w:val="009D5C8E"/>
    <w:rsid w:val="009F2D6B"/>
    <w:rsid w:val="009F5B7D"/>
    <w:rsid w:val="00A34CAA"/>
    <w:rsid w:val="00A61426"/>
    <w:rsid w:val="00A7234E"/>
    <w:rsid w:val="00A9367D"/>
    <w:rsid w:val="00AB3067"/>
    <w:rsid w:val="00AB3504"/>
    <w:rsid w:val="00AC0A93"/>
    <w:rsid w:val="00AF4E67"/>
    <w:rsid w:val="00B648FF"/>
    <w:rsid w:val="00B7105C"/>
    <w:rsid w:val="00BD0E79"/>
    <w:rsid w:val="00BD517A"/>
    <w:rsid w:val="00C21A07"/>
    <w:rsid w:val="00C45A59"/>
    <w:rsid w:val="00C94FFB"/>
    <w:rsid w:val="00CC714F"/>
    <w:rsid w:val="00CD431D"/>
    <w:rsid w:val="00CE7A03"/>
    <w:rsid w:val="00D02253"/>
    <w:rsid w:val="00D54C54"/>
    <w:rsid w:val="00D9133F"/>
    <w:rsid w:val="00DC77D6"/>
    <w:rsid w:val="00DD4746"/>
    <w:rsid w:val="00E506C9"/>
    <w:rsid w:val="00F12776"/>
    <w:rsid w:val="00FA69BD"/>
    <w:rsid w:val="01C25065"/>
    <w:rsid w:val="024702CC"/>
    <w:rsid w:val="02791640"/>
    <w:rsid w:val="02FD4578"/>
    <w:rsid w:val="051D6770"/>
    <w:rsid w:val="063353A5"/>
    <w:rsid w:val="06520CD2"/>
    <w:rsid w:val="074225FF"/>
    <w:rsid w:val="07996868"/>
    <w:rsid w:val="089B03BE"/>
    <w:rsid w:val="09CB2A84"/>
    <w:rsid w:val="0B763970"/>
    <w:rsid w:val="0C3E12C4"/>
    <w:rsid w:val="0C597BDD"/>
    <w:rsid w:val="0DAB37C5"/>
    <w:rsid w:val="0DBF4B4E"/>
    <w:rsid w:val="0E903EA1"/>
    <w:rsid w:val="0E9C3F30"/>
    <w:rsid w:val="0ED4462A"/>
    <w:rsid w:val="0EEC3F08"/>
    <w:rsid w:val="0F312C7C"/>
    <w:rsid w:val="0FE64614"/>
    <w:rsid w:val="10C77311"/>
    <w:rsid w:val="110765F0"/>
    <w:rsid w:val="1122192A"/>
    <w:rsid w:val="113D42B9"/>
    <w:rsid w:val="11E91D0D"/>
    <w:rsid w:val="135856EF"/>
    <w:rsid w:val="141C0605"/>
    <w:rsid w:val="151313DA"/>
    <w:rsid w:val="15162081"/>
    <w:rsid w:val="164D7999"/>
    <w:rsid w:val="17356AF7"/>
    <w:rsid w:val="18D3114A"/>
    <w:rsid w:val="1A9D0E28"/>
    <w:rsid w:val="1B6B6B16"/>
    <w:rsid w:val="1C773E6C"/>
    <w:rsid w:val="1D1D05D0"/>
    <w:rsid w:val="1D9624ED"/>
    <w:rsid w:val="1DE37094"/>
    <w:rsid w:val="1EAF54E3"/>
    <w:rsid w:val="1F6C401A"/>
    <w:rsid w:val="1FB41D96"/>
    <w:rsid w:val="20DA787E"/>
    <w:rsid w:val="225418B2"/>
    <w:rsid w:val="22596E05"/>
    <w:rsid w:val="22F77849"/>
    <w:rsid w:val="23F25373"/>
    <w:rsid w:val="249056C6"/>
    <w:rsid w:val="254C3BA3"/>
    <w:rsid w:val="25B16B07"/>
    <w:rsid w:val="265B4E97"/>
    <w:rsid w:val="270F17A0"/>
    <w:rsid w:val="28796405"/>
    <w:rsid w:val="299835CA"/>
    <w:rsid w:val="29E40E7E"/>
    <w:rsid w:val="2A75224B"/>
    <w:rsid w:val="2A9D2C76"/>
    <w:rsid w:val="2AE62171"/>
    <w:rsid w:val="2B197B64"/>
    <w:rsid w:val="2CA05A2F"/>
    <w:rsid w:val="2CD812B0"/>
    <w:rsid w:val="2CDC7C10"/>
    <w:rsid w:val="2CFC6DCE"/>
    <w:rsid w:val="2F0F5433"/>
    <w:rsid w:val="2F8F5CD7"/>
    <w:rsid w:val="317409D9"/>
    <w:rsid w:val="323C7F64"/>
    <w:rsid w:val="32601BAD"/>
    <w:rsid w:val="32B05ACE"/>
    <w:rsid w:val="32F553A9"/>
    <w:rsid w:val="3405439E"/>
    <w:rsid w:val="3461207D"/>
    <w:rsid w:val="35A367C3"/>
    <w:rsid w:val="360E6398"/>
    <w:rsid w:val="372F02B2"/>
    <w:rsid w:val="382F6367"/>
    <w:rsid w:val="385775AE"/>
    <w:rsid w:val="39BD78E5"/>
    <w:rsid w:val="3B063AE5"/>
    <w:rsid w:val="3BE5007A"/>
    <w:rsid w:val="3C461E13"/>
    <w:rsid w:val="3CFD5A3B"/>
    <w:rsid w:val="3DCD3DBD"/>
    <w:rsid w:val="3E875CA5"/>
    <w:rsid w:val="418D051C"/>
    <w:rsid w:val="41991DB0"/>
    <w:rsid w:val="41B56B45"/>
    <w:rsid w:val="430A7932"/>
    <w:rsid w:val="444C656B"/>
    <w:rsid w:val="45BC7F3E"/>
    <w:rsid w:val="45D50E20"/>
    <w:rsid w:val="46370C7F"/>
    <w:rsid w:val="4729044D"/>
    <w:rsid w:val="47D50476"/>
    <w:rsid w:val="48AF5FCC"/>
    <w:rsid w:val="49DB003F"/>
    <w:rsid w:val="4A0977B8"/>
    <w:rsid w:val="4A397D7D"/>
    <w:rsid w:val="4B1367B9"/>
    <w:rsid w:val="4B8676F3"/>
    <w:rsid w:val="4CDC7ED3"/>
    <w:rsid w:val="4CE71B06"/>
    <w:rsid w:val="4E0E490C"/>
    <w:rsid w:val="4E6F1A3E"/>
    <w:rsid w:val="4ED129DC"/>
    <w:rsid w:val="504B1C98"/>
    <w:rsid w:val="50687D01"/>
    <w:rsid w:val="50760B0E"/>
    <w:rsid w:val="50966E45"/>
    <w:rsid w:val="50FE7B57"/>
    <w:rsid w:val="52270592"/>
    <w:rsid w:val="52856670"/>
    <w:rsid w:val="54136D7C"/>
    <w:rsid w:val="54587ABB"/>
    <w:rsid w:val="552E07CD"/>
    <w:rsid w:val="55572544"/>
    <w:rsid w:val="55CE3334"/>
    <w:rsid w:val="56262CDB"/>
    <w:rsid w:val="562E7748"/>
    <w:rsid w:val="562F2B39"/>
    <w:rsid w:val="568F44C0"/>
    <w:rsid w:val="56995541"/>
    <w:rsid w:val="56995D14"/>
    <w:rsid w:val="56EB3E63"/>
    <w:rsid w:val="57497CEB"/>
    <w:rsid w:val="58020ABA"/>
    <w:rsid w:val="58B35B51"/>
    <w:rsid w:val="58CD5530"/>
    <w:rsid w:val="59D4261D"/>
    <w:rsid w:val="5A440825"/>
    <w:rsid w:val="5CA31007"/>
    <w:rsid w:val="5CD3143C"/>
    <w:rsid w:val="5DD32106"/>
    <w:rsid w:val="5E85179E"/>
    <w:rsid w:val="5F332CC9"/>
    <w:rsid w:val="5FDA157C"/>
    <w:rsid w:val="6184468A"/>
    <w:rsid w:val="619103AB"/>
    <w:rsid w:val="61DD54B7"/>
    <w:rsid w:val="61FA1565"/>
    <w:rsid w:val="62EB0848"/>
    <w:rsid w:val="63FC0596"/>
    <w:rsid w:val="65366619"/>
    <w:rsid w:val="65766A16"/>
    <w:rsid w:val="65DA73CC"/>
    <w:rsid w:val="67E93F2D"/>
    <w:rsid w:val="683C6F49"/>
    <w:rsid w:val="68447EB7"/>
    <w:rsid w:val="69694879"/>
    <w:rsid w:val="696B1F82"/>
    <w:rsid w:val="69E26F74"/>
    <w:rsid w:val="6AA440E2"/>
    <w:rsid w:val="6AD32DEA"/>
    <w:rsid w:val="6B2F0969"/>
    <w:rsid w:val="6BE013B1"/>
    <w:rsid w:val="6C16685D"/>
    <w:rsid w:val="6CF22E26"/>
    <w:rsid w:val="6D71439B"/>
    <w:rsid w:val="6E1F40EF"/>
    <w:rsid w:val="6FE17506"/>
    <w:rsid w:val="700370F8"/>
    <w:rsid w:val="7031657C"/>
    <w:rsid w:val="70332C1E"/>
    <w:rsid w:val="71A71502"/>
    <w:rsid w:val="71C54519"/>
    <w:rsid w:val="739E4163"/>
    <w:rsid w:val="74597B71"/>
    <w:rsid w:val="7487479C"/>
    <w:rsid w:val="750641BE"/>
    <w:rsid w:val="75851D9E"/>
    <w:rsid w:val="75AC3C0D"/>
    <w:rsid w:val="76A8217C"/>
    <w:rsid w:val="76F14FC3"/>
    <w:rsid w:val="76F81981"/>
    <w:rsid w:val="77635BF9"/>
    <w:rsid w:val="78B25D8A"/>
    <w:rsid w:val="7979724A"/>
    <w:rsid w:val="79D03C86"/>
    <w:rsid w:val="7A370763"/>
    <w:rsid w:val="7AD50F5F"/>
    <w:rsid w:val="7BDD1B24"/>
    <w:rsid w:val="7D463234"/>
    <w:rsid w:val="7DA57351"/>
    <w:rsid w:val="7DE4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1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3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</w:rPr>
  </w:style>
  <w:style w:type="table" w:customStyle="1" w:styleId="14">
    <w:name w:val="_Style 12"/>
    <w:basedOn w:val="9"/>
    <w:qFormat/>
    <w:uiPriority w:val="0"/>
    <w:tblPr>
      <w:tblCellMar>
        <w:left w:w="0" w:type="dxa"/>
        <w:right w:w="0" w:type="dxa"/>
      </w:tblCellMar>
    </w:tblPr>
  </w:style>
  <w:style w:type="table" w:customStyle="1" w:styleId="15">
    <w:name w:val="Plain Table 4"/>
    <w:basedOn w:val="9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6">
    <w:name w:val="Plain Table 2"/>
    <w:basedOn w:val="9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17">
    <w:name w:val="Grid Table Light"/>
    <w:basedOn w:val="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Plain Table 1"/>
    <w:basedOn w:val="9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List Table 6 Colorful Accent 6"/>
    <w:basedOn w:val="9"/>
    <w:qFormat/>
    <w:uiPriority w:val="51"/>
    <w:rPr>
      <w:color w:val="E46C0A" w:themeColor="accent6" w:themeShade="BF"/>
    </w:rPr>
    <w:tblPr>
      <w:tblBorders>
        <w:top w:val="single" w:color="F79646" w:themeColor="accent6" w:sz="4" w:space="0"/>
        <w:bottom w:val="single" w:color="F79646" w:themeColor="accent6" w:sz="4" w:space="0"/>
      </w:tblBorders>
    </w:tblPr>
    <w:tblStylePr w:type="firstRow">
      <w:rPr>
        <w:b/>
        <w:bCs/>
      </w:rPr>
      <w:tcPr>
        <w:tcBorders>
          <w:bottom w:val="single" w:color="F79646" w:themeColor="accent6" w:sz="4" w:space="0"/>
        </w:tcBorders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20">
    <w:name w:val="Plain Table 5"/>
    <w:basedOn w:val="9"/>
    <w:qFormat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21">
    <w:name w:val="Plain Table 3"/>
    <w:basedOn w:val="9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id7Gy+wPD98XgVmUUwxTTBeJYQ==">AMUW2mUsr1Q7+4UbXgGm2391XLQir4eqT9bwcMiz8LgAVA1Z2fqlULMJPNhJysR0Eqlac8VrMPDrKVQcV4zTYT9ZdFcWFnXnSm6rb8k87F4NWXapSdeyeMk=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774</Words>
  <Characters>4416</Characters>
  <Lines>36</Lines>
  <Paragraphs>10</Paragraphs>
  <TotalTime>2</TotalTime>
  <ScaleCrop>false</ScaleCrop>
  <LinksUpToDate>false</LinksUpToDate>
  <CharactersWithSpaces>5180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2023-06-06T06:45:00Z</dcterms:created>
  <dc:creator>Genedith Uy</dc:creator>
  <cp:lastModifiedBy>Lotlot Cahayagan</cp:lastModifiedBy>
  <cp:lastPrinted>2023-06-07T14:28:00Z</cp:lastPrinted>
  <dcterms:modified xsi:type="dcterms:W3CDTF">2023-06-15T09:09:56Z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82C2A2865BCD4C948BBCF5D2C8E8509C</vt:lpwstr>
  </property>
</Properties>
</file>